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f8ee8f765f1d4456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EFC" w:rsidRPr="00930BA3" w:rsidRDefault="00945EFC" w:rsidP="00945EFC">
      <w:pPr>
        <w:rPr>
          <w:rFonts w:ascii="Arial" w:hAnsi="Arial" w:cs="Arial"/>
          <w:b/>
          <w:color w:val="000000"/>
          <w:sz w:val="22"/>
          <w:szCs w:val="22"/>
          <w:lang w:val="en-US"/>
        </w:rPr>
      </w:pPr>
    </w:p>
    <w:p w:rsidR="00945EFC" w:rsidRPr="00287B1D" w:rsidRDefault="00945EFC" w:rsidP="00945EFC">
      <w:pPr>
        <w:rPr>
          <w:rFonts w:ascii="Arial" w:hAnsi="Arial" w:cs="Arial"/>
          <w:b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                                      </w:t>
      </w:r>
    </w:p>
    <w:p w:rsidR="00CE5B99" w:rsidRDefault="00945EFC" w:rsidP="00CE5B9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b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     </w:t>
      </w:r>
      <w:r w:rsidR="00CE5B99">
        <w:rPr>
          <w:rFonts w:ascii="Arial" w:hAnsi="Arial" w:cs="Arial"/>
          <w:b/>
          <w:color w:val="000000"/>
          <w:sz w:val="22"/>
          <w:szCs w:val="22"/>
        </w:rPr>
        <w:t xml:space="preserve">                             </w:t>
      </w:r>
      <w:r w:rsidR="00CE5B99">
        <w:rPr>
          <w:rFonts w:ascii="Arial" w:hAnsi="Arial" w:cs="Arial"/>
          <w:b/>
        </w:rPr>
        <w:t>ΑΝΑΡΤΗΤΕΑ</w:t>
      </w:r>
    </w:p>
    <w:p w:rsidR="00CE5B99" w:rsidRDefault="00CE5B99" w:rsidP="00CE5B9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b/>
        </w:rPr>
      </w:pPr>
    </w:p>
    <w:p w:rsidR="00CE5B99" w:rsidRDefault="00CE5B99" w:rsidP="00CE5B9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b/>
          <w:sz w:val="22"/>
          <w:szCs w:val="22"/>
        </w:rPr>
      </w:pPr>
    </w:p>
    <w:p w:rsidR="00CE5B99" w:rsidRDefault="00CE5B99" w:rsidP="00CE5B9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Θεματική κατηγορία : </w:t>
      </w:r>
    </w:p>
    <w:p w:rsidR="00CE5B99" w:rsidRDefault="00CE5B99" w:rsidP="00CE5B9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Πολιτική ζωή</w:t>
      </w:r>
    </w:p>
    <w:p w:rsidR="00CE5B99" w:rsidRDefault="00CE5B99" w:rsidP="00CE5B9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b/>
          <w:sz w:val="22"/>
          <w:szCs w:val="22"/>
        </w:rPr>
      </w:pPr>
    </w:p>
    <w:p w:rsidR="00CE5B99" w:rsidRDefault="00CE5B99" w:rsidP="00CE5B9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Είδος πράξης : </w:t>
      </w:r>
    </w:p>
    <w:p w:rsidR="00945EFC" w:rsidRPr="00CE5B99" w:rsidRDefault="00CE5B99" w:rsidP="00CE5B9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Κανονιστική Πράξη</w:t>
      </w:r>
      <w:r w:rsidR="00945EFC" w:rsidRPr="00287B1D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          </w:t>
      </w:r>
    </w:p>
    <w:p w:rsidR="00945EFC" w:rsidRPr="00287B1D" w:rsidRDefault="00945EFC" w:rsidP="007D3ACE">
      <w:pPr>
        <w:rPr>
          <w:rFonts w:ascii="Arial" w:hAnsi="Arial" w:cs="Arial"/>
          <w:b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          </w:t>
      </w:r>
      <w:r w:rsidRPr="00287B1D">
        <w:rPr>
          <w:rFonts w:ascii="Arial" w:hAnsi="Arial" w:cs="Arial"/>
          <w:b/>
          <w:color w:val="000000"/>
          <w:sz w:val="22"/>
          <w:szCs w:val="22"/>
        </w:rPr>
        <w:object w:dxaOrig="1350" w:dyaOrig="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44.25pt" o:ole="">
            <v:imagedata r:id="rId9" o:title=""/>
          </v:shape>
          <o:OLEObject Type="Embed" ProgID="PBrush" ShapeID="_x0000_i1025" DrawAspect="Content" ObjectID="_1755500077" r:id="rId10"/>
        </w:object>
      </w:r>
    </w:p>
    <w:p w:rsidR="00945EFC" w:rsidRPr="00287B1D" w:rsidRDefault="00945EFC" w:rsidP="007D3ACE">
      <w:pPr>
        <w:rPr>
          <w:rFonts w:ascii="Arial" w:hAnsi="Arial" w:cs="Arial"/>
          <w:b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>ΕΛΛΗΝΙΚΗ</w:t>
      </w:r>
      <w:r w:rsidR="0070485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 ΔΗΜΟΚΡΑΤΙΑ </w:t>
      </w:r>
      <w:r w:rsidRPr="00287B1D">
        <w:rPr>
          <w:rFonts w:ascii="Arial" w:hAnsi="Arial" w:cs="Arial"/>
          <w:b/>
          <w:color w:val="000000"/>
          <w:sz w:val="22"/>
          <w:szCs w:val="22"/>
        </w:rPr>
        <w:tab/>
      </w:r>
      <w:r w:rsidRPr="00287B1D">
        <w:rPr>
          <w:rFonts w:ascii="Arial" w:hAnsi="Arial" w:cs="Arial"/>
          <w:b/>
          <w:color w:val="000000"/>
          <w:sz w:val="22"/>
          <w:szCs w:val="22"/>
        </w:rPr>
        <w:tab/>
        <w:t xml:space="preserve">      </w:t>
      </w:r>
    </w:p>
    <w:p w:rsidR="00945EFC" w:rsidRPr="00287B1D" w:rsidRDefault="00945EFC" w:rsidP="007D3ACE">
      <w:pPr>
        <w:rPr>
          <w:rFonts w:ascii="Arial" w:hAnsi="Arial" w:cs="Arial"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ΝΟΜΟΣ </w:t>
      </w:r>
      <w:r w:rsidR="0070485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ΦΘΙΩΤΙΔΑΣ                              </w:t>
      </w:r>
    </w:p>
    <w:p w:rsidR="00945EFC" w:rsidRPr="00287B1D" w:rsidRDefault="00945EFC" w:rsidP="007D3ACE">
      <w:pPr>
        <w:rPr>
          <w:rFonts w:ascii="Arial" w:hAnsi="Arial" w:cs="Arial"/>
          <w:b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ΔΗΜΟΣ </w:t>
      </w:r>
      <w:r w:rsidR="0070485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ΛΑΜΙΕΩΝ </w:t>
      </w:r>
      <w:r w:rsidRPr="00287B1D">
        <w:rPr>
          <w:rFonts w:ascii="Arial" w:hAnsi="Arial" w:cs="Arial"/>
          <w:b/>
          <w:color w:val="000000"/>
          <w:sz w:val="22"/>
          <w:szCs w:val="22"/>
        </w:rPr>
        <w:tab/>
      </w:r>
      <w:r w:rsidRPr="00287B1D">
        <w:rPr>
          <w:rFonts w:ascii="Arial" w:hAnsi="Arial" w:cs="Arial"/>
          <w:b/>
          <w:color w:val="000000"/>
          <w:sz w:val="22"/>
          <w:szCs w:val="22"/>
        </w:rPr>
        <w:tab/>
      </w:r>
      <w:r w:rsidRPr="00287B1D">
        <w:rPr>
          <w:rFonts w:ascii="Arial" w:hAnsi="Arial" w:cs="Arial"/>
          <w:b/>
          <w:color w:val="000000"/>
          <w:sz w:val="22"/>
          <w:szCs w:val="22"/>
        </w:rPr>
        <w:tab/>
        <w:t xml:space="preserve"> </w:t>
      </w:r>
    </w:p>
    <w:p w:rsidR="00945EFC" w:rsidRPr="00287B1D" w:rsidRDefault="00945EFC" w:rsidP="007D3ACE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>ΑΥΤΟΤΕΛΗΣ</w:t>
      </w:r>
      <w:r w:rsidR="0070485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 ΥΠΗΡΕΣΙΑ</w:t>
      </w:r>
      <w:r w:rsidR="007D3ACE">
        <w:rPr>
          <w:rFonts w:ascii="Arial" w:hAnsi="Arial" w:cs="Arial"/>
          <w:b/>
          <w:color w:val="000000"/>
          <w:sz w:val="22"/>
          <w:szCs w:val="22"/>
        </w:rPr>
        <w:t xml:space="preserve">                 </w:t>
      </w:r>
      <w:r w:rsidR="0070485E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</w:t>
      </w:r>
      <w:r w:rsidR="007D3ACE" w:rsidRPr="007D3AC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7D3ACE" w:rsidRPr="00287B1D">
        <w:rPr>
          <w:rFonts w:ascii="Arial" w:hAnsi="Arial" w:cs="Arial"/>
          <w:b/>
          <w:color w:val="000000"/>
          <w:sz w:val="22"/>
          <w:szCs w:val="22"/>
        </w:rPr>
        <w:t>ΠΡΟΣ :</w:t>
      </w:r>
    </w:p>
    <w:p w:rsidR="00945EFC" w:rsidRPr="00287B1D" w:rsidRDefault="00945EFC" w:rsidP="007D3ACE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>ΤΜΗΜΑ</w:t>
      </w:r>
      <w:r w:rsidR="0070485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 ΝΟΜΙΚΗΣ </w:t>
      </w:r>
      <w:r w:rsidR="0070485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87B1D">
        <w:rPr>
          <w:rFonts w:ascii="Arial" w:hAnsi="Arial" w:cs="Arial"/>
          <w:b/>
          <w:color w:val="000000"/>
          <w:sz w:val="22"/>
          <w:szCs w:val="22"/>
        </w:rPr>
        <w:t>ΥΠΗΡΕΣΙΑΣ</w:t>
      </w:r>
    </w:p>
    <w:p w:rsidR="00945EFC" w:rsidRPr="00287B1D" w:rsidRDefault="00945EFC" w:rsidP="007D3ACE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7D3ACE">
        <w:rPr>
          <w:rFonts w:ascii="Arial" w:hAnsi="Arial" w:cs="Arial"/>
          <w:b/>
          <w:color w:val="000000"/>
          <w:sz w:val="22"/>
          <w:szCs w:val="22"/>
        </w:rPr>
        <w:t>Ταχ</w:t>
      </w:r>
      <w:proofErr w:type="spellEnd"/>
      <w:r w:rsidRPr="007D3ACE">
        <w:rPr>
          <w:rFonts w:ascii="Arial" w:hAnsi="Arial" w:cs="Arial"/>
          <w:b/>
          <w:color w:val="000000"/>
          <w:sz w:val="22"/>
          <w:szCs w:val="22"/>
        </w:rPr>
        <w:t>. Δ/</w:t>
      </w:r>
      <w:proofErr w:type="spellStart"/>
      <w:r w:rsidRPr="007D3ACE">
        <w:rPr>
          <w:rFonts w:ascii="Arial" w:hAnsi="Arial" w:cs="Arial"/>
          <w:b/>
          <w:color w:val="000000"/>
          <w:sz w:val="22"/>
          <w:szCs w:val="22"/>
        </w:rPr>
        <w:t>νση</w:t>
      </w:r>
      <w:proofErr w:type="spellEnd"/>
      <w:r w:rsidRPr="007D3ACE">
        <w:rPr>
          <w:rFonts w:ascii="Arial" w:hAnsi="Arial" w:cs="Arial"/>
          <w:b/>
          <w:color w:val="000000"/>
          <w:sz w:val="22"/>
          <w:szCs w:val="22"/>
        </w:rPr>
        <w:t xml:space="preserve">    :</w:t>
      </w:r>
      <w:r w:rsidRPr="00287B1D">
        <w:rPr>
          <w:rFonts w:ascii="Arial" w:hAnsi="Arial" w:cs="Arial"/>
          <w:color w:val="000000"/>
          <w:sz w:val="22"/>
          <w:szCs w:val="22"/>
        </w:rPr>
        <w:t xml:space="preserve"> Φλέμινγκ &amp; Ερ. Σταυρού      </w:t>
      </w:r>
      <w:r w:rsidR="007D3ACE">
        <w:rPr>
          <w:rFonts w:ascii="Arial" w:hAnsi="Arial" w:cs="Arial"/>
          <w:color w:val="000000"/>
          <w:sz w:val="22"/>
          <w:szCs w:val="22"/>
        </w:rPr>
        <w:t xml:space="preserve">                    </w:t>
      </w:r>
      <w:r w:rsidR="007D3ACE" w:rsidRPr="007D3ACE">
        <w:rPr>
          <w:rFonts w:ascii="Arial" w:hAnsi="Arial" w:cs="Arial"/>
          <w:b/>
          <w:color w:val="000000"/>
          <w:sz w:val="22"/>
          <w:szCs w:val="22"/>
        </w:rPr>
        <w:t>Οικονομική  Επιτροπή</w:t>
      </w:r>
      <w:r w:rsidRPr="00287B1D">
        <w:rPr>
          <w:rFonts w:ascii="Arial" w:hAnsi="Arial" w:cs="Arial"/>
          <w:color w:val="000000"/>
          <w:sz w:val="22"/>
          <w:szCs w:val="22"/>
        </w:rPr>
        <w:t xml:space="preserve">                    </w:t>
      </w:r>
    </w:p>
    <w:p w:rsidR="00945EFC" w:rsidRPr="00287B1D" w:rsidRDefault="00945EFC" w:rsidP="007D3ACE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7D3ACE">
        <w:rPr>
          <w:rFonts w:ascii="Arial" w:hAnsi="Arial" w:cs="Arial"/>
          <w:b/>
          <w:color w:val="000000"/>
          <w:sz w:val="22"/>
          <w:szCs w:val="22"/>
        </w:rPr>
        <w:t>Ταχ</w:t>
      </w:r>
      <w:proofErr w:type="spellEnd"/>
      <w:r w:rsidRPr="007D3ACE">
        <w:rPr>
          <w:rFonts w:ascii="Arial" w:hAnsi="Arial" w:cs="Arial"/>
          <w:b/>
          <w:color w:val="000000"/>
          <w:sz w:val="22"/>
          <w:szCs w:val="22"/>
        </w:rPr>
        <w:t>.</w:t>
      </w:r>
      <w:r w:rsidR="007D3AC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D3ACE">
        <w:rPr>
          <w:rFonts w:ascii="Arial" w:hAnsi="Arial" w:cs="Arial"/>
          <w:b/>
          <w:color w:val="000000"/>
          <w:sz w:val="22"/>
          <w:szCs w:val="22"/>
        </w:rPr>
        <w:t>Κώδικας  :</w:t>
      </w:r>
      <w:r w:rsidRPr="00287B1D">
        <w:rPr>
          <w:rFonts w:ascii="Arial" w:hAnsi="Arial" w:cs="Arial"/>
          <w:color w:val="000000"/>
          <w:sz w:val="22"/>
          <w:szCs w:val="22"/>
        </w:rPr>
        <w:t xml:space="preserve">  351 31</w:t>
      </w:r>
      <w:r w:rsidR="00783188">
        <w:rPr>
          <w:rFonts w:ascii="Arial" w:hAnsi="Arial" w:cs="Arial"/>
          <w:color w:val="000000"/>
          <w:sz w:val="22"/>
          <w:szCs w:val="22"/>
        </w:rPr>
        <w:t xml:space="preserve"> ΛΑΜΙΑ </w:t>
      </w:r>
      <w:r w:rsidR="00783188">
        <w:rPr>
          <w:rFonts w:ascii="Arial" w:hAnsi="Arial" w:cs="Arial"/>
          <w:color w:val="000000"/>
          <w:sz w:val="22"/>
          <w:szCs w:val="22"/>
        </w:rPr>
        <w:tab/>
      </w:r>
      <w:r w:rsidR="00783188">
        <w:rPr>
          <w:rFonts w:ascii="Arial" w:hAnsi="Arial" w:cs="Arial"/>
          <w:color w:val="000000"/>
          <w:sz w:val="22"/>
          <w:szCs w:val="22"/>
        </w:rPr>
        <w:tab/>
        <w:t xml:space="preserve">                   </w:t>
      </w:r>
      <w:r w:rsidR="00783188" w:rsidRPr="007D3ACE">
        <w:rPr>
          <w:rFonts w:ascii="Arial" w:hAnsi="Arial" w:cs="Arial"/>
          <w:b/>
          <w:color w:val="000000"/>
          <w:sz w:val="22"/>
          <w:szCs w:val="22"/>
        </w:rPr>
        <w:t>Δήμου Λαμιέων</w:t>
      </w:r>
    </w:p>
    <w:p w:rsidR="00945EFC" w:rsidRPr="00287B1D" w:rsidRDefault="000E2269" w:rsidP="007D3ACE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 w:rsidRPr="007D3ACE">
        <w:rPr>
          <w:rFonts w:ascii="Arial" w:hAnsi="Arial" w:cs="Arial"/>
          <w:b/>
          <w:color w:val="000000"/>
          <w:sz w:val="22"/>
          <w:szCs w:val="22"/>
        </w:rPr>
        <w:t>Πληροφορίες :</w:t>
      </w:r>
      <w:r w:rsidRPr="00287B1D">
        <w:rPr>
          <w:rFonts w:ascii="Arial" w:hAnsi="Arial" w:cs="Arial"/>
          <w:color w:val="000000"/>
          <w:sz w:val="22"/>
          <w:szCs w:val="22"/>
        </w:rPr>
        <w:t xml:space="preserve"> Βλάσιος  Γ. Καρανάσιος</w:t>
      </w:r>
      <w:r w:rsidR="00945EFC" w:rsidRPr="00287B1D">
        <w:rPr>
          <w:rFonts w:ascii="Arial" w:hAnsi="Arial" w:cs="Arial"/>
          <w:color w:val="000000"/>
          <w:sz w:val="22"/>
          <w:szCs w:val="22"/>
        </w:rPr>
        <w:t xml:space="preserve">                      </w:t>
      </w:r>
      <w:r w:rsidR="007D3ACE">
        <w:rPr>
          <w:rFonts w:ascii="Arial" w:hAnsi="Arial" w:cs="Arial"/>
          <w:color w:val="000000"/>
          <w:sz w:val="22"/>
          <w:szCs w:val="22"/>
        </w:rPr>
        <w:t xml:space="preserve">    </w:t>
      </w:r>
    </w:p>
    <w:p w:rsidR="00945EFC" w:rsidRPr="007D3ACE" w:rsidRDefault="007D3ACE" w:rsidP="007D3ACE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 w:rsidRPr="007D3ACE">
        <w:rPr>
          <w:rFonts w:ascii="Arial" w:hAnsi="Arial" w:cs="Arial"/>
          <w:b/>
          <w:color w:val="000000"/>
          <w:sz w:val="22"/>
          <w:szCs w:val="22"/>
        </w:rPr>
        <w:t>Τηλέφωνο</w:t>
      </w:r>
      <w:r w:rsidR="00945EFC" w:rsidRPr="007D3ACE">
        <w:rPr>
          <w:rFonts w:ascii="Arial" w:hAnsi="Arial" w:cs="Arial"/>
          <w:b/>
          <w:color w:val="000000"/>
          <w:sz w:val="22"/>
          <w:szCs w:val="22"/>
        </w:rPr>
        <w:t xml:space="preserve">  </w:t>
      </w:r>
      <w:r w:rsidRPr="007D3ACE"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 w:rsidR="00945EFC" w:rsidRPr="007D3ACE">
        <w:rPr>
          <w:rFonts w:ascii="Arial" w:hAnsi="Arial" w:cs="Arial"/>
          <w:b/>
          <w:color w:val="000000"/>
          <w:sz w:val="22"/>
          <w:szCs w:val="22"/>
        </w:rPr>
        <w:t>:</w:t>
      </w:r>
      <w:r w:rsidR="002E4760">
        <w:rPr>
          <w:rFonts w:ascii="Arial" w:hAnsi="Arial" w:cs="Arial"/>
          <w:color w:val="000000"/>
          <w:sz w:val="22"/>
          <w:szCs w:val="22"/>
        </w:rPr>
        <w:t xml:space="preserve"> 22313 51577</w:t>
      </w:r>
      <w:r w:rsidR="00945EFC" w:rsidRPr="00287B1D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="00945EFC" w:rsidRPr="00287B1D">
        <w:rPr>
          <w:rFonts w:ascii="Arial" w:hAnsi="Arial" w:cs="Arial"/>
          <w:color w:val="000000"/>
          <w:sz w:val="22"/>
          <w:szCs w:val="22"/>
        </w:rPr>
        <w:tab/>
      </w:r>
      <w:r w:rsidR="00945EFC" w:rsidRPr="00287B1D">
        <w:rPr>
          <w:rFonts w:ascii="Arial" w:hAnsi="Arial" w:cs="Arial"/>
          <w:color w:val="000000"/>
          <w:sz w:val="22"/>
          <w:szCs w:val="22"/>
        </w:rPr>
        <w:tab/>
        <w:t xml:space="preserve">    </w:t>
      </w:r>
      <w:r w:rsidR="00945EFC" w:rsidRPr="00287B1D">
        <w:rPr>
          <w:rFonts w:ascii="Arial" w:hAnsi="Arial" w:cs="Arial"/>
          <w:color w:val="000000"/>
          <w:sz w:val="22"/>
          <w:szCs w:val="22"/>
        </w:rPr>
        <w:tab/>
        <w:t xml:space="preserve">             </w:t>
      </w:r>
      <w:r>
        <w:rPr>
          <w:rFonts w:ascii="Arial" w:hAnsi="Arial" w:cs="Arial"/>
          <w:color w:val="000000"/>
          <w:sz w:val="22"/>
          <w:szCs w:val="22"/>
        </w:rPr>
        <w:t xml:space="preserve">              </w:t>
      </w:r>
      <w:r w:rsidR="00945EFC" w:rsidRPr="00287B1D">
        <w:rPr>
          <w:rFonts w:ascii="Arial" w:hAnsi="Arial" w:cs="Arial"/>
          <w:color w:val="000000"/>
          <w:sz w:val="22"/>
          <w:szCs w:val="22"/>
        </w:rPr>
        <w:tab/>
      </w:r>
      <w:r w:rsidR="00945EFC" w:rsidRPr="00287B1D">
        <w:rPr>
          <w:rFonts w:ascii="Arial" w:hAnsi="Arial" w:cs="Arial"/>
          <w:color w:val="000000"/>
          <w:sz w:val="22"/>
          <w:szCs w:val="22"/>
        </w:rPr>
        <w:tab/>
      </w:r>
      <w:r w:rsidR="00945EFC" w:rsidRPr="00287B1D">
        <w:rPr>
          <w:rFonts w:ascii="Arial" w:hAnsi="Arial" w:cs="Arial"/>
          <w:color w:val="000000"/>
          <w:sz w:val="22"/>
          <w:szCs w:val="22"/>
        </w:rPr>
        <w:tab/>
      </w:r>
      <w:r w:rsidR="00945EFC" w:rsidRPr="007D3ACE">
        <w:rPr>
          <w:rFonts w:ascii="Arial" w:hAnsi="Arial" w:cs="Arial"/>
          <w:color w:val="000000"/>
          <w:sz w:val="22"/>
          <w:szCs w:val="22"/>
        </w:rPr>
        <w:t xml:space="preserve">            </w:t>
      </w:r>
      <w:r w:rsidR="000E2269" w:rsidRPr="007D3ACE">
        <w:rPr>
          <w:rFonts w:ascii="Arial" w:hAnsi="Arial" w:cs="Arial"/>
          <w:color w:val="000000"/>
          <w:sz w:val="22"/>
          <w:szCs w:val="22"/>
        </w:rPr>
        <w:t xml:space="preserve"> </w:t>
      </w:r>
      <w:r w:rsidRPr="007D3ACE">
        <w:rPr>
          <w:rFonts w:ascii="Arial" w:hAnsi="Arial" w:cs="Arial"/>
          <w:color w:val="000000"/>
          <w:sz w:val="22"/>
          <w:szCs w:val="22"/>
        </w:rPr>
        <w:t xml:space="preserve">                      </w:t>
      </w:r>
      <w:r w:rsidR="00945EFC" w:rsidRPr="007D3ACE">
        <w:rPr>
          <w:rFonts w:ascii="Arial" w:hAnsi="Arial" w:cs="Arial"/>
          <w:b/>
          <w:color w:val="000000"/>
          <w:sz w:val="22"/>
          <w:szCs w:val="22"/>
        </w:rPr>
        <w:t xml:space="preserve">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       </w:t>
      </w:r>
    </w:p>
    <w:p w:rsidR="00945EFC" w:rsidRPr="007D3ACE" w:rsidRDefault="007D3ACE" w:rsidP="007D3ACE">
      <w:pPr>
        <w:rPr>
          <w:rFonts w:ascii="Arial" w:hAnsi="Arial" w:cs="Arial"/>
          <w:b/>
          <w:color w:val="000000"/>
          <w:sz w:val="22"/>
          <w:szCs w:val="22"/>
        </w:rPr>
      </w:pPr>
      <w:proofErr w:type="gramStart"/>
      <w:r w:rsidRPr="007D3ACE">
        <w:rPr>
          <w:rFonts w:ascii="Arial" w:hAnsi="Arial" w:cs="Arial"/>
          <w:b/>
          <w:color w:val="000000"/>
          <w:sz w:val="22"/>
          <w:szCs w:val="22"/>
          <w:lang w:val="en-US"/>
        </w:rPr>
        <w:t>e</w:t>
      </w:r>
      <w:r w:rsidR="00945EFC" w:rsidRPr="007D3ACE">
        <w:rPr>
          <w:rFonts w:ascii="Arial" w:hAnsi="Arial" w:cs="Arial"/>
          <w:b/>
          <w:color w:val="000000"/>
          <w:sz w:val="22"/>
          <w:szCs w:val="22"/>
        </w:rPr>
        <w:t>-</w:t>
      </w:r>
      <w:r w:rsidR="00945EFC" w:rsidRPr="007D3ACE">
        <w:rPr>
          <w:rFonts w:ascii="Arial" w:hAnsi="Arial" w:cs="Arial"/>
          <w:b/>
          <w:color w:val="000000"/>
          <w:sz w:val="22"/>
          <w:szCs w:val="22"/>
          <w:lang w:val="en-US"/>
        </w:rPr>
        <w:t>mail</w:t>
      </w:r>
      <w:proofErr w:type="gramEnd"/>
      <w:r w:rsidR="00945EFC" w:rsidRPr="007D3ACE">
        <w:rPr>
          <w:rFonts w:ascii="Arial" w:hAnsi="Arial" w:cs="Arial"/>
          <w:b/>
          <w:color w:val="000000"/>
          <w:sz w:val="22"/>
          <w:szCs w:val="22"/>
        </w:rPr>
        <w:t xml:space="preserve">            </w:t>
      </w:r>
      <w:r w:rsidR="000E2269" w:rsidRPr="007D3ACE">
        <w:rPr>
          <w:rFonts w:ascii="Arial" w:hAnsi="Arial" w:cs="Arial"/>
          <w:b/>
          <w:color w:val="000000"/>
          <w:sz w:val="22"/>
          <w:szCs w:val="22"/>
        </w:rPr>
        <w:t>:</w:t>
      </w:r>
      <w:r w:rsidR="000E2269" w:rsidRPr="007D3ACE">
        <w:rPr>
          <w:rFonts w:ascii="Arial" w:hAnsi="Arial" w:cs="Arial"/>
          <w:color w:val="000000"/>
          <w:sz w:val="22"/>
          <w:szCs w:val="22"/>
        </w:rPr>
        <w:t xml:space="preserve"> </w:t>
      </w:r>
      <w:r w:rsidR="000E2269" w:rsidRPr="00287B1D">
        <w:rPr>
          <w:rFonts w:ascii="Arial" w:hAnsi="Arial" w:cs="Arial"/>
          <w:color w:val="000000"/>
          <w:sz w:val="22"/>
          <w:szCs w:val="22"/>
          <w:lang w:val="en-US"/>
        </w:rPr>
        <w:t>v</w:t>
      </w:r>
      <w:r w:rsidR="000E2269" w:rsidRPr="007D3ACE">
        <w:rPr>
          <w:rFonts w:ascii="Arial" w:hAnsi="Arial" w:cs="Arial"/>
          <w:color w:val="000000"/>
          <w:sz w:val="22"/>
          <w:szCs w:val="22"/>
        </w:rPr>
        <w:t>.</w:t>
      </w:r>
      <w:proofErr w:type="spellStart"/>
      <w:r w:rsidR="000E2269" w:rsidRPr="00287B1D">
        <w:rPr>
          <w:rFonts w:ascii="Arial" w:hAnsi="Arial" w:cs="Arial"/>
          <w:color w:val="000000"/>
          <w:sz w:val="22"/>
          <w:szCs w:val="22"/>
          <w:lang w:val="en-US"/>
        </w:rPr>
        <w:t>karanasios</w:t>
      </w:r>
      <w:proofErr w:type="spellEnd"/>
      <w:r w:rsidR="00945EFC" w:rsidRPr="007D3ACE">
        <w:rPr>
          <w:rFonts w:ascii="Arial" w:hAnsi="Arial" w:cs="Arial"/>
          <w:color w:val="000000"/>
          <w:sz w:val="22"/>
          <w:szCs w:val="22"/>
        </w:rPr>
        <w:t>@</w:t>
      </w:r>
      <w:r w:rsidR="00945EFC" w:rsidRPr="00287B1D">
        <w:rPr>
          <w:rFonts w:ascii="Arial" w:hAnsi="Arial" w:cs="Arial"/>
          <w:color w:val="000000"/>
          <w:sz w:val="22"/>
          <w:szCs w:val="22"/>
          <w:lang w:val="en-US"/>
        </w:rPr>
        <w:t>lamia</w:t>
      </w:r>
      <w:r w:rsidR="00945EFC" w:rsidRPr="007D3ACE">
        <w:rPr>
          <w:rFonts w:ascii="Arial" w:hAnsi="Arial" w:cs="Arial"/>
          <w:color w:val="000000"/>
          <w:sz w:val="22"/>
          <w:szCs w:val="22"/>
        </w:rPr>
        <w:t>-</w:t>
      </w:r>
      <w:r w:rsidR="00945EFC" w:rsidRPr="00287B1D">
        <w:rPr>
          <w:rFonts w:ascii="Arial" w:hAnsi="Arial" w:cs="Arial"/>
          <w:color w:val="000000"/>
          <w:sz w:val="22"/>
          <w:szCs w:val="22"/>
          <w:lang w:val="en-US"/>
        </w:rPr>
        <w:t>city</w:t>
      </w:r>
      <w:r w:rsidR="00945EFC" w:rsidRPr="007D3ACE">
        <w:rPr>
          <w:rFonts w:ascii="Arial" w:hAnsi="Arial" w:cs="Arial"/>
          <w:color w:val="000000"/>
          <w:sz w:val="22"/>
          <w:szCs w:val="22"/>
        </w:rPr>
        <w:t>.</w:t>
      </w:r>
      <w:r w:rsidR="00945EFC" w:rsidRPr="00287B1D">
        <w:rPr>
          <w:rFonts w:ascii="Arial" w:hAnsi="Arial" w:cs="Arial"/>
          <w:color w:val="000000"/>
          <w:sz w:val="22"/>
          <w:szCs w:val="22"/>
          <w:lang w:val="en-US"/>
        </w:rPr>
        <w:t>gr</w:t>
      </w:r>
      <w:r w:rsidR="00945EFC" w:rsidRPr="007D3ACE">
        <w:rPr>
          <w:rFonts w:ascii="Arial" w:hAnsi="Arial" w:cs="Arial"/>
          <w:color w:val="000000"/>
          <w:sz w:val="22"/>
          <w:szCs w:val="22"/>
        </w:rPr>
        <w:t xml:space="preserve">     </w:t>
      </w:r>
      <w:r w:rsidRPr="007D3ACE">
        <w:rPr>
          <w:rFonts w:ascii="Arial" w:hAnsi="Arial" w:cs="Arial"/>
          <w:color w:val="000000"/>
          <w:sz w:val="22"/>
          <w:szCs w:val="22"/>
        </w:rPr>
        <w:t xml:space="preserve">          </w:t>
      </w:r>
    </w:p>
    <w:p w:rsidR="00945EFC" w:rsidRPr="007D3ACE" w:rsidRDefault="00945EFC" w:rsidP="00945EFC">
      <w:pPr>
        <w:rPr>
          <w:rFonts w:ascii="Arial" w:hAnsi="Arial" w:cs="Arial"/>
          <w:b/>
          <w:color w:val="000000"/>
          <w:sz w:val="22"/>
          <w:szCs w:val="22"/>
        </w:rPr>
      </w:pPr>
    </w:p>
    <w:p w:rsidR="00945EFC" w:rsidRPr="007D3ACE" w:rsidRDefault="00945EFC" w:rsidP="00F346A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945EFC" w:rsidRPr="00287B1D" w:rsidRDefault="00945EFC" w:rsidP="00945EFC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87B1D">
        <w:rPr>
          <w:rFonts w:ascii="Arial" w:hAnsi="Arial" w:cs="Arial"/>
          <w:b/>
          <w:sz w:val="22"/>
          <w:szCs w:val="22"/>
        </w:rPr>
        <w:t>ΕΙΣΗΓΗΣΗ</w:t>
      </w:r>
    </w:p>
    <w:p w:rsidR="00945EFC" w:rsidRPr="00056F21" w:rsidRDefault="00945EFC" w:rsidP="00945EFC">
      <w:pPr>
        <w:rPr>
          <w:rFonts w:ascii="Arial" w:hAnsi="Arial" w:cs="Arial"/>
          <w:color w:val="FF0000"/>
          <w:sz w:val="22"/>
          <w:szCs w:val="22"/>
        </w:rPr>
      </w:pPr>
      <w:r w:rsidRPr="00056F21">
        <w:rPr>
          <w:rFonts w:ascii="Arial" w:hAnsi="Arial" w:cs="Arial"/>
          <w:color w:val="FF0000"/>
          <w:sz w:val="22"/>
          <w:szCs w:val="22"/>
        </w:rPr>
        <w:t xml:space="preserve">      </w:t>
      </w:r>
      <w:r w:rsidR="00F346A4" w:rsidRPr="00056F21">
        <w:rPr>
          <w:rFonts w:ascii="Arial" w:hAnsi="Arial" w:cs="Arial"/>
          <w:color w:val="FF0000"/>
          <w:sz w:val="22"/>
          <w:szCs w:val="22"/>
        </w:rPr>
        <w:t xml:space="preserve">                               </w:t>
      </w:r>
      <w:r w:rsidRPr="00056F21">
        <w:rPr>
          <w:rFonts w:ascii="Arial" w:hAnsi="Arial" w:cs="Arial"/>
          <w:color w:val="FF0000"/>
          <w:sz w:val="22"/>
          <w:szCs w:val="22"/>
        </w:rPr>
        <w:t xml:space="preserve">                              </w:t>
      </w:r>
    </w:p>
    <w:p w:rsidR="00945EFC" w:rsidRPr="0023314F" w:rsidRDefault="00945EFC" w:rsidP="00945EFC">
      <w:pPr>
        <w:pStyle w:val="1"/>
        <w:spacing w:before="0" w:line="360" w:lineRule="auto"/>
        <w:ind w:firstLine="851"/>
        <w:jc w:val="both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23314F">
        <w:rPr>
          <w:rFonts w:ascii="Arial" w:hAnsi="Arial" w:cs="Arial"/>
          <w:color w:val="auto"/>
          <w:sz w:val="22"/>
          <w:szCs w:val="22"/>
        </w:rPr>
        <w:t>ΘΕΜΑ :</w:t>
      </w:r>
      <w:r w:rsidRPr="0023314F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2E4760">
        <w:rPr>
          <w:rFonts w:ascii="Arial" w:hAnsi="Arial" w:cs="Arial"/>
          <w:color w:val="auto"/>
          <w:sz w:val="22"/>
          <w:szCs w:val="22"/>
        </w:rPr>
        <w:t>« Μη άσκηση αίτησης αναίρεσης</w:t>
      </w:r>
      <w:r w:rsidR="00247C81" w:rsidRPr="0023314F">
        <w:rPr>
          <w:rFonts w:ascii="Arial" w:hAnsi="Arial" w:cs="Arial"/>
          <w:color w:val="auto"/>
          <w:sz w:val="22"/>
          <w:szCs w:val="22"/>
        </w:rPr>
        <w:t xml:space="preserve"> κατά της </w:t>
      </w:r>
      <w:proofErr w:type="spellStart"/>
      <w:r w:rsidR="00247C81" w:rsidRPr="0023314F">
        <w:rPr>
          <w:rFonts w:ascii="Arial" w:hAnsi="Arial" w:cs="Arial"/>
          <w:color w:val="auto"/>
          <w:sz w:val="22"/>
          <w:szCs w:val="22"/>
        </w:rPr>
        <w:t>υπ΄</w:t>
      </w:r>
      <w:proofErr w:type="spellEnd"/>
      <w:r w:rsidR="00247C81" w:rsidRPr="0023314F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="00247C81" w:rsidRPr="0023314F">
        <w:rPr>
          <w:rFonts w:ascii="Arial" w:hAnsi="Arial" w:cs="Arial"/>
          <w:color w:val="auto"/>
          <w:sz w:val="22"/>
          <w:szCs w:val="22"/>
        </w:rPr>
        <w:t>αριθ</w:t>
      </w:r>
      <w:r w:rsidR="00503E92" w:rsidRPr="0023314F">
        <w:rPr>
          <w:rFonts w:ascii="Arial" w:hAnsi="Arial" w:cs="Arial"/>
          <w:color w:val="auto"/>
          <w:sz w:val="22"/>
          <w:szCs w:val="22"/>
        </w:rPr>
        <w:t>μ</w:t>
      </w:r>
      <w:proofErr w:type="spellEnd"/>
      <w:r w:rsidR="00247C81" w:rsidRPr="0023314F">
        <w:rPr>
          <w:rFonts w:ascii="Arial" w:hAnsi="Arial" w:cs="Arial"/>
          <w:color w:val="auto"/>
          <w:sz w:val="22"/>
          <w:szCs w:val="22"/>
        </w:rPr>
        <w:t xml:space="preserve">. </w:t>
      </w:r>
      <w:r w:rsidR="002E4760">
        <w:rPr>
          <w:rFonts w:ascii="Arial" w:hAnsi="Arial" w:cs="Arial"/>
          <w:color w:val="auto"/>
          <w:sz w:val="22"/>
          <w:szCs w:val="22"/>
        </w:rPr>
        <w:t>51</w:t>
      </w:r>
      <w:r w:rsidR="00B46822" w:rsidRPr="0023314F">
        <w:rPr>
          <w:rFonts w:ascii="Arial" w:hAnsi="Arial" w:cs="Arial"/>
          <w:color w:val="auto"/>
          <w:sz w:val="22"/>
          <w:szCs w:val="22"/>
        </w:rPr>
        <w:t xml:space="preserve"> </w:t>
      </w:r>
      <w:r w:rsidR="007E2F03" w:rsidRPr="0023314F">
        <w:rPr>
          <w:rFonts w:ascii="Arial" w:hAnsi="Arial" w:cs="Arial"/>
          <w:color w:val="auto"/>
          <w:sz w:val="22"/>
          <w:szCs w:val="22"/>
        </w:rPr>
        <w:t>/</w:t>
      </w:r>
      <w:r w:rsidR="00B46822" w:rsidRPr="0023314F">
        <w:rPr>
          <w:rFonts w:ascii="Arial" w:hAnsi="Arial" w:cs="Arial"/>
          <w:color w:val="auto"/>
          <w:sz w:val="22"/>
          <w:szCs w:val="22"/>
        </w:rPr>
        <w:t xml:space="preserve"> </w:t>
      </w:r>
      <w:r w:rsidR="002E4760">
        <w:rPr>
          <w:rFonts w:ascii="Arial" w:hAnsi="Arial" w:cs="Arial"/>
          <w:color w:val="auto"/>
          <w:sz w:val="22"/>
          <w:szCs w:val="22"/>
        </w:rPr>
        <w:t>2023</w:t>
      </w:r>
      <w:r w:rsidR="007E2F03" w:rsidRPr="0023314F">
        <w:rPr>
          <w:rFonts w:ascii="Arial" w:hAnsi="Arial" w:cs="Arial"/>
          <w:color w:val="auto"/>
          <w:sz w:val="22"/>
          <w:szCs w:val="22"/>
        </w:rPr>
        <w:t xml:space="preserve">  απόφασης</w:t>
      </w:r>
      <w:r w:rsidRPr="0023314F">
        <w:rPr>
          <w:rFonts w:ascii="Arial" w:hAnsi="Arial" w:cs="Arial"/>
          <w:color w:val="auto"/>
          <w:sz w:val="22"/>
          <w:szCs w:val="22"/>
        </w:rPr>
        <w:t xml:space="preserve"> </w:t>
      </w:r>
      <w:r w:rsidR="002E4760">
        <w:rPr>
          <w:rFonts w:ascii="Arial" w:hAnsi="Arial" w:cs="Arial"/>
          <w:color w:val="auto"/>
          <w:sz w:val="22"/>
          <w:szCs w:val="22"/>
        </w:rPr>
        <w:t>Μονομελούς Εφετείου Λαμίας</w:t>
      </w:r>
      <w:r w:rsidRPr="0023314F">
        <w:rPr>
          <w:rFonts w:ascii="Arial" w:hAnsi="Arial" w:cs="Arial"/>
          <w:color w:val="auto"/>
          <w:sz w:val="22"/>
          <w:szCs w:val="22"/>
        </w:rPr>
        <w:t xml:space="preserve"> – παραπομπή της υπόθεσης στη Διε</w:t>
      </w:r>
      <w:r w:rsidR="009C3A60">
        <w:rPr>
          <w:rFonts w:ascii="Arial" w:hAnsi="Arial" w:cs="Arial"/>
          <w:color w:val="auto"/>
          <w:sz w:val="22"/>
          <w:szCs w:val="22"/>
        </w:rPr>
        <w:t>ύθυνση Οικονομικών Υπηρεσιών</w:t>
      </w:r>
      <w:r w:rsidRPr="0023314F">
        <w:rPr>
          <w:rFonts w:ascii="Arial" w:hAnsi="Arial" w:cs="Arial"/>
          <w:color w:val="auto"/>
          <w:sz w:val="22"/>
          <w:szCs w:val="22"/>
        </w:rPr>
        <w:t xml:space="preserve"> Δήμου Λαμιέων ».</w:t>
      </w:r>
    </w:p>
    <w:p w:rsidR="00945EFC" w:rsidRPr="00056F21" w:rsidRDefault="00945EFC" w:rsidP="00F346A4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930BA3" w:rsidRPr="00930BA3" w:rsidRDefault="00930BA3" w:rsidP="00930BA3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930BA3">
        <w:rPr>
          <w:rFonts w:ascii="Arial" w:hAnsi="Arial" w:cs="Arial"/>
          <w:sz w:val="22"/>
          <w:szCs w:val="22"/>
        </w:rPr>
        <w:tab/>
      </w:r>
      <w:r w:rsidRPr="00930BA3"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 w:rsidRPr="00930BA3">
        <w:rPr>
          <w:rFonts w:ascii="Arial" w:hAnsi="Arial" w:cs="Arial"/>
          <w:sz w:val="22"/>
          <w:szCs w:val="22"/>
        </w:rPr>
        <w:t>ίθενται</w:t>
      </w:r>
      <w:proofErr w:type="spellEnd"/>
      <w:r w:rsidRPr="00930BA3">
        <w:rPr>
          <w:rFonts w:ascii="Arial" w:hAnsi="Arial" w:cs="Arial"/>
          <w:sz w:val="22"/>
          <w:szCs w:val="22"/>
        </w:rPr>
        <w:t xml:space="preserve"> υπόψη </w:t>
      </w:r>
      <w:proofErr w:type="gramStart"/>
      <w:r w:rsidRPr="00930BA3">
        <w:rPr>
          <w:rFonts w:ascii="Arial" w:hAnsi="Arial" w:cs="Arial"/>
          <w:sz w:val="22"/>
          <w:szCs w:val="22"/>
        </w:rPr>
        <w:t>σας :</w:t>
      </w:r>
      <w:proofErr w:type="gramEnd"/>
    </w:p>
    <w:p w:rsidR="00B0462E" w:rsidRPr="00B0462E" w:rsidRDefault="00B0462E" w:rsidP="00FB0E77">
      <w:pPr>
        <w:pStyle w:val="a5"/>
        <w:numPr>
          <w:ilvl w:val="0"/>
          <w:numId w:val="13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από 29-12-2016 και με Α.Π.Κ. : 1192/ΤΜ/191/29-12-2016 στο Μονομελές Πρωτοδικείο Λαμίας </w:t>
      </w:r>
      <w:r>
        <w:rPr>
          <w:rFonts w:ascii="Arial" w:hAnsi="Arial" w:cs="Arial"/>
          <w:b/>
          <w:sz w:val="22"/>
          <w:szCs w:val="22"/>
        </w:rPr>
        <w:t>αγωγή καταβολής αμοιβής από σύμβαση έργου</w:t>
      </w:r>
      <w:r>
        <w:rPr>
          <w:rFonts w:ascii="Arial" w:hAnsi="Arial" w:cs="Arial"/>
          <w:sz w:val="22"/>
          <w:szCs w:val="22"/>
        </w:rPr>
        <w:t xml:space="preserve"> η ετερόρρυθμη τεχνική εταιρεία με την επωνυμία «ΑΦΟΙ ΜΕΪΔΑΝΗ &amp; ΣΙΑ Ε.Ε.» ζήτησε  την καταβολή του συνολικού ποσού των </w:t>
      </w:r>
      <w:r>
        <w:rPr>
          <w:rFonts w:ascii="Arial" w:hAnsi="Arial" w:cs="Arial"/>
          <w:b/>
          <w:sz w:val="22"/>
          <w:szCs w:val="22"/>
        </w:rPr>
        <w:t xml:space="preserve">87.612,62 € , </w:t>
      </w:r>
      <w:r>
        <w:rPr>
          <w:rFonts w:ascii="Arial" w:hAnsi="Arial" w:cs="Arial"/>
          <w:sz w:val="22"/>
          <w:szCs w:val="22"/>
        </w:rPr>
        <w:t xml:space="preserve">με το νόμιμο τόκο υπερημερίας από την επίδοσή της </w:t>
      </w:r>
      <w:r w:rsidRPr="00B0462E">
        <w:rPr>
          <w:rFonts w:ascii="Arial" w:hAnsi="Arial" w:cs="Arial"/>
          <w:b/>
          <w:sz w:val="22"/>
          <w:szCs w:val="22"/>
        </w:rPr>
        <w:t>(επιδόθηκε στις 29-12-2016)</w:t>
      </w:r>
      <w:r>
        <w:rPr>
          <w:rFonts w:ascii="Arial" w:hAnsi="Arial" w:cs="Arial"/>
          <w:sz w:val="22"/>
          <w:szCs w:val="22"/>
        </w:rPr>
        <w:t xml:space="preserve"> , στηριζόμενη στις διατάξεις ‘’του αδικαιολόγητου πλουτισμού’’, καθώς σύμφωνα με τους ισχυρισμούς της το έτος 2011 εκτέλεσε για λογαριασμό της Δ.Ε.Υ.Α.Λ. , ως υπεργολάβος  της εταιρείας </w:t>
      </w:r>
      <w:r>
        <w:rPr>
          <w:rFonts w:ascii="Arial" w:hAnsi="Arial" w:cs="Arial"/>
          <w:sz w:val="22"/>
          <w:szCs w:val="22"/>
          <w:lang w:val="en-US"/>
        </w:rPr>
        <w:t>B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en-US"/>
        </w:rPr>
        <w:t>C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en-US"/>
        </w:rPr>
        <w:t>R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en-US"/>
        </w:rPr>
        <w:t>e</w:t>
      </w:r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  <w:lang w:val="en-US"/>
        </w:rPr>
        <w:t>PROJECT</w:t>
      </w:r>
      <w:r>
        <w:rPr>
          <w:rFonts w:ascii="Arial" w:hAnsi="Arial" w:cs="Arial"/>
          <w:sz w:val="22"/>
          <w:szCs w:val="22"/>
        </w:rPr>
        <w:t xml:space="preserve"> Ε.Ε</w:t>
      </w:r>
      <w:proofErr w:type="gramStart"/>
      <w:r>
        <w:rPr>
          <w:rFonts w:ascii="Arial" w:hAnsi="Arial" w:cs="Arial"/>
          <w:sz w:val="22"/>
          <w:szCs w:val="22"/>
        </w:rPr>
        <w:t>. ,</w:t>
      </w:r>
      <w:proofErr w:type="gramEnd"/>
      <w:r>
        <w:rPr>
          <w:rFonts w:ascii="Arial" w:hAnsi="Arial" w:cs="Arial"/>
          <w:sz w:val="22"/>
          <w:szCs w:val="22"/>
        </w:rPr>
        <w:t xml:space="preserve"> ασφαλτικές εργασίες στο Δήμο Λαμιέων, στο πλαίσιο του έργου «ΕΡΓΑΣΙΕΣ ΑΠΟΚΑΤΑΣΤΑΣΕΩΝ ΚΑΙ ΣΥΝΑΦΩΝ ΕΡΓΩΝ» . Σύμφωνα επίσης με τους ισχυρισμούς της ενάγουσας, η απευθείας  ανάθεση – εκτέλεση των εργασιών  </w:t>
      </w:r>
      <w:r>
        <w:rPr>
          <w:rFonts w:ascii="Arial" w:hAnsi="Arial" w:cs="Arial"/>
          <w:sz w:val="22"/>
          <w:szCs w:val="22"/>
        </w:rPr>
        <w:lastRenderedPageBreak/>
        <w:t xml:space="preserve">συμφωνήθηκε προφορικά στις 10 Ιανουαρίου 2011 . </w:t>
      </w:r>
      <w:r w:rsidRPr="00B0462E">
        <w:rPr>
          <w:rFonts w:ascii="Arial" w:hAnsi="Arial" w:cs="Arial"/>
          <w:b/>
          <w:sz w:val="22"/>
          <w:szCs w:val="22"/>
        </w:rPr>
        <w:t xml:space="preserve">Η αγωγή δικάστηκε στις 01/02/2018 και εκδόθηκε η </w:t>
      </w:r>
      <w:proofErr w:type="spellStart"/>
      <w:r w:rsidRPr="00B0462E">
        <w:rPr>
          <w:rFonts w:ascii="Arial" w:hAnsi="Arial" w:cs="Arial"/>
          <w:b/>
          <w:sz w:val="22"/>
          <w:szCs w:val="22"/>
        </w:rPr>
        <w:t>υπ΄</w:t>
      </w:r>
      <w:proofErr w:type="spellEnd"/>
      <w:r w:rsidRPr="00B0462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0462E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B0462E">
        <w:rPr>
          <w:rFonts w:ascii="Arial" w:hAnsi="Arial" w:cs="Arial"/>
          <w:b/>
          <w:sz w:val="22"/>
          <w:szCs w:val="22"/>
        </w:rPr>
        <w:t>. 219/2019 απόφαση , με την οποία  το Μονομελές Πρωτοδικείο Λαμίας απέρριψε τη με Α.Π.Κ. : 1192/ΤΜ/191/29-12-2016 αγωγή , λόγω έλλειψης δικαιοδοσίας του, καθώς αυτή υπάγεται στην αποκλειστική δικαιοδοσία των τακτικών διοικητικών δικαστηρίων .</w:t>
      </w:r>
    </w:p>
    <w:p w:rsidR="00FB0E77" w:rsidRDefault="00D77ECC" w:rsidP="00FB0E77">
      <w:pPr>
        <w:pStyle w:val="a5"/>
        <w:numPr>
          <w:ilvl w:val="0"/>
          <w:numId w:val="13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Ασκήθηκε</w:t>
      </w:r>
      <w:r w:rsidR="00FB0E77">
        <w:rPr>
          <w:rFonts w:ascii="Arial" w:hAnsi="Arial" w:cs="Arial"/>
          <w:sz w:val="22"/>
          <w:szCs w:val="22"/>
        </w:rPr>
        <w:t xml:space="preserve"> η από 25-10-2021 και με ΑΒ.Ε.Μ. : ΕΦ194/ 01-11-2021</w:t>
      </w:r>
      <w:r>
        <w:rPr>
          <w:rFonts w:ascii="Arial" w:hAnsi="Arial" w:cs="Arial"/>
          <w:sz w:val="22"/>
          <w:szCs w:val="22"/>
        </w:rPr>
        <w:t xml:space="preserve"> , </w:t>
      </w:r>
      <w:r w:rsidR="00FB0E77">
        <w:rPr>
          <w:rFonts w:ascii="Arial" w:hAnsi="Arial" w:cs="Arial"/>
          <w:sz w:val="22"/>
          <w:szCs w:val="22"/>
        </w:rPr>
        <w:t xml:space="preserve">στο Μονομελές Εφετείο Λαμίας </w:t>
      </w:r>
      <w:r w:rsidR="00FB0E77">
        <w:rPr>
          <w:rFonts w:ascii="Arial" w:hAnsi="Arial" w:cs="Arial"/>
          <w:b/>
          <w:sz w:val="22"/>
          <w:szCs w:val="22"/>
        </w:rPr>
        <w:t xml:space="preserve">έφεση </w:t>
      </w:r>
      <w:r w:rsidR="00FB0E77">
        <w:rPr>
          <w:rFonts w:ascii="Arial" w:hAnsi="Arial" w:cs="Arial"/>
          <w:sz w:val="22"/>
          <w:szCs w:val="22"/>
        </w:rPr>
        <w:t xml:space="preserve">της ετερόρρυθμης τεχνικής εταιρείας με την επωνυμία «ΑΦΟΙ ΜΕΪΔΑΝΗ &amp; ΣΙΑ  Ε.Ε.» </w:t>
      </w:r>
      <w:r w:rsidR="00FB0E77">
        <w:rPr>
          <w:rFonts w:ascii="Arial" w:hAnsi="Arial" w:cs="Arial"/>
          <w:b/>
          <w:sz w:val="22"/>
          <w:szCs w:val="22"/>
        </w:rPr>
        <w:t xml:space="preserve">κατά </w:t>
      </w:r>
      <w:r w:rsidR="00FB0E77">
        <w:rPr>
          <w:rFonts w:ascii="Arial" w:hAnsi="Arial" w:cs="Arial"/>
          <w:sz w:val="22"/>
          <w:szCs w:val="22"/>
        </w:rPr>
        <w:t xml:space="preserve">του Δήμου Λαμιέων </w:t>
      </w:r>
      <w:r w:rsidR="00FB0E77">
        <w:rPr>
          <w:rFonts w:ascii="Arial" w:hAnsi="Arial" w:cs="Arial"/>
          <w:b/>
          <w:sz w:val="22"/>
          <w:szCs w:val="22"/>
        </w:rPr>
        <w:t>και</w:t>
      </w:r>
      <w:r w:rsidR="00FB0E77">
        <w:rPr>
          <w:rFonts w:ascii="Arial" w:hAnsi="Arial" w:cs="Arial"/>
          <w:sz w:val="22"/>
          <w:szCs w:val="22"/>
        </w:rPr>
        <w:t xml:space="preserve"> της </w:t>
      </w:r>
      <w:proofErr w:type="spellStart"/>
      <w:r w:rsidR="00FB0E77">
        <w:rPr>
          <w:rFonts w:ascii="Arial" w:hAnsi="Arial" w:cs="Arial"/>
          <w:b/>
          <w:sz w:val="22"/>
          <w:szCs w:val="22"/>
        </w:rPr>
        <w:t>υπ΄</w:t>
      </w:r>
      <w:proofErr w:type="spellEnd"/>
      <w:r w:rsidR="00FB0E7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FB0E77">
        <w:rPr>
          <w:rFonts w:ascii="Arial" w:hAnsi="Arial" w:cs="Arial"/>
          <w:b/>
          <w:sz w:val="22"/>
          <w:szCs w:val="22"/>
        </w:rPr>
        <w:t>αριθμ</w:t>
      </w:r>
      <w:proofErr w:type="spellEnd"/>
      <w:r w:rsidR="00FB0E77">
        <w:rPr>
          <w:rFonts w:ascii="Arial" w:hAnsi="Arial" w:cs="Arial"/>
          <w:b/>
          <w:sz w:val="22"/>
          <w:szCs w:val="22"/>
        </w:rPr>
        <w:t>. 219/2019</w:t>
      </w:r>
      <w:r w:rsidR="00FB0E77">
        <w:rPr>
          <w:rFonts w:ascii="Arial" w:hAnsi="Arial" w:cs="Arial"/>
          <w:sz w:val="22"/>
          <w:szCs w:val="22"/>
        </w:rPr>
        <w:t xml:space="preserve"> απόφασης Μονομελούς Πρωτοδικείου Λαμίας</w:t>
      </w:r>
      <w:r>
        <w:rPr>
          <w:rFonts w:ascii="Arial" w:hAnsi="Arial" w:cs="Arial"/>
          <w:sz w:val="22"/>
          <w:szCs w:val="22"/>
        </w:rPr>
        <w:t xml:space="preserve"> , που συζητήθηκε </w:t>
      </w:r>
      <w:r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 xml:space="preserve">20 Σεπτεμβρίου 2022 , </w:t>
      </w:r>
      <w:r w:rsidRPr="0038499C">
        <w:rPr>
          <w:rFonts w:ascii="Arial" w:hAnsi="Arial" w:cs="Arial"/>
          <w:sz w:val="22"/>
          <w:szCs w:val="22"/>
        </w:rPr>
        <w:t xml:space="preserve">με πληρεξούσια δικηγόρο του Δήμου Λαμιέων την κ. Ευμορφία Π. </w:t>
      </w:r>
      <w:proofErr w:type="spellStart"/>
      <w:r w:rsidRPr="0038499C">
        <w:rPr>
          <w:rFonts w:ascii="Arial" w:hAnsi="Arial" w:cs="Arial"/>
          <w:sz w:val="22"/>
          <w:szCs w:val="22"/>
        </w:rPr>
        <w:t>Χα</w:t>
      </w:r>
      <w:r w:rsidR="0038499C" w:rsidRPr="0038499C">
        <w:rPr>
          <w:rFonts w:ascii="Arial" w:hAnsi="Arial" w:cs="Arial"/>
          <w:sz w:val="22"/>
          <w:szCs w:val="22"/>
        </w:rPr>
        <w:t>ντζηπασχάλη</w:t>
      </w:r>
      <w:proofErr w:type="spellEnd"/>
      <w:r w:rsidR="0038499C" w:rsidRPr="0038499C">
        <w:rPr>
          <w:rFonts w:ascii="Arial" w:hAnsi="Arial" w:cs="Arial"/>
          <w:sz w:val="22"/>
          <w:szCs w:val="22"/>
        </w:rPr>
        <w:t xml:space="preserve"> (σχετική η </w:t>
      </w:r>
      <w:proofErr w:type="spellStart"/>
      <w:r w:rsidR="0038499C" w:rsidRPr="0038499C">
        <w:rPr>
          <w:rFonts w:ascii="Arial" w:hAnsi="Arial" w:cs="Arial"/>
          <w:sz w:val="22"/>
          <w:szCs w:val="22"/>
        </w:rPr>
        <w:t>υπ΄αριθμ</w:t>
      </w:r>
      <w:proofErr w:type="spellEnd"/>
      <w:r w:rsidR="0038499C" w:rsidRPr="0038499C">
        <w:rPr>
          <w:rFonts w:ascii="Arial" w:hAnsi="Arial" w:cs="Arial"/>
          <w:sz w:val="22"/>
          <w:szCs w:val="22"/>
        </w:rPr>
        <w:t>. 463 / 02-8-2022 – Α.Δ.Α. : 9ΛΓΟΩΛΚ-ΞΕΕ απόφαση οικονομικής επιτροπής)</w:t>
      </w:r>
      <w:r w:rsidRPr="0038499C">
        <w:rPr>
          <w:rFonts w:ascii="Arial" w:hAnsi="Arial" w:cs="Arial"/>
          <w:sz w:val="22"/>
          <w:szCs w:val="22"/>
        </w:rPr>
        <w:t xml:space="preserve"> .</w:t>
      </w:r>
      <w:r>
        <w:rPr>
          <w:rFonts w:ascii="Arial" w:hAnsi="Arial" w:cs="Arial"/>
          <w:sz w:val="22"/>
          <w:szCs w:val="22"/>
        </w:rPr>
        <w:t xml:space="preserve">  </w:t>
      </w:r>
    </w:p>
    <w:p w:rsidR="00B0462E" w:rsidRDefault="0038499C" w:rsidP="00B0462E">
      <w:pPr>
        <w:pStyle w:val="a5"/>
        <w:numPr>
          <w:ilvl w:val="0"/>
          <w:numId w:val="13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Με το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υπ΄αριθμ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πρωτ</w:t>
      </w:r>
      <w:proofErr w:type="spellEnd"/>
      <w:r>
        <w:rPr>
          <w:rFonts w:ascii="Arial" w:hAnsi="Arial" w:cs="Arial"/>
          <w:color w:val="000000"/>
          <w:sz w:val="22"/>
          <w:szCs w:val="22"/>
        </w:rPr>
        <w:t>. 33254 / 02-8-2023 σημείωμα του κ. Νικολάου Τσουκνίδα, πληρεξούσιου δικηγόρου της</w:t>
      </w:r>
      <w:r w:rsidR="00B0462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ετερόρρυθμης τεχνικής εταιρείας με την επωνυμία «ΑΦΟΙ ΜΕΪΔΑΝΗ &amp; ΣΙΑ Ε.Ε.» εισήλθε ηλεκτρονικά στο Δήμο Λαμιέων η </w:t>
      </w:r>
      <w:proofErr w:type="spellStart"/>
      <w:r w:rsidRPr="007A02F9">
        <w:rPr>
          <w:rFonts w:ascii="Arial" w:hAnsi="Arial" w:cs="Arial"/>
          <w:b/>
          <w:sz w:val="22"/>
          <w:szCs w:val="22"/>
        </w:rPr>
        <w:t>υπ΄</w:t>
      </w:r>
      <w:proofErr w:type="spellEnd"/>
      <w:r w:rsidRPr="007A02F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A02F9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7A02F9">
        <w:rPr>
          <w:rFonts w:ascii="Arial" w:hAnsi="Arial" w:cs="Arial"/>
          <w:b/>
          <w:sz w:val="22"/>
          <w:szCs w:val="22"/>
        </w:rPr>
        <w:t>. 51/2023 απόφαση Μονομελούς Εφετείου Λαμίας</w:t>
      </w:r>
      <w:r w:rsidR="007A02F9" w:rsidRPr="007A02F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, με την οποία :</w:t>
      </w:r>
      <w:r w:rsidR="007A02F9">
        <w:rPr>
          <w:rFonts w:ascii="Arial" w:hAnsi="Arial" w:cs="Arial"/>
          <w:b/>
          <w:sz w:val="22"/>
          <w:szCs w:val="22"/>
        </w:rPr>
        <w:t xml:space="preserve"> Α</w:t>
      </w:r>
      <w:r w:rsidRPr="0038499C">
        <w:rPr>
          <w:rFonts w:ascii="Arial" w:hAnsi="Arial" w:cs="Arial"/>
          <w:b/>
          <w:sz w:val="22"/>
          <w:szCs w:val="22"/>
        </w:rPr>
        <w:t xml:space="preserve">. </w:t>
      </w:r>
      <w:r w:rsidRPr="007A02F9">
        <w:rPr>
          <w:rFonts w:ascii="Arial" w:hAnsi="Arial" w:cs="Arial"/>
          <w:b/>
          <w:sz w:val="22"/>
          <w:szCs w:val="22"/>
        </w:rPr>
        <w:t xml:space="preserve">γίνεται δεκτή τυπικά και στην ουσία της η με ΑΒ.Ε.Μ. : ΕΦ194/ 01-11-2021 έφεση της ετερόρρυθμης τεχνικής εταιρείας με την επωνυμία «ΑΦΟΙ ΜΕΪΔΑΝΗ &amp; ΣΙΑ  Ε.Ε.» </w:t>
      </w:r>
      <w:r w:rsidR="007A02F9">
        <w:rPr>
          <w:rFonts w:ascii="Arial" w:hAnsi="Arial" w:cs="Arial"/>
          <w:b/>
          <w:sz w:val="22"/>
          <w:szCs w:val="22"/>
        </w:rPr>
        <w:t xml:space="preserve">, Β. </w:t>
      </w:r>
      <w:r w:rsidR="007A02F9" w:rsidRPr="007A02F9">
        <w:rPr>
          <w:rFonts w:ascii="Arial" w:hAnsi="Arial" w:cs="Arial"/>
          <w:sz w:val="22"/>
          <w:szCs w:val="22"/>
        </w:rPr>
        <w:t xml:space="preserve">εξαφανίζεται η </w:t>
      </w:r>
      <w:proofErr w:type="spellStart"/>
      <w:r w:rsidR="007A02F9" w:rsidRPr="007A02F9">
        <w:rPr>
          <w:rFonts w:ascii="Arial" w:hAnsi="Arial" w:cs="Arial"/>
          <w:sz w:val="22"/>
          <w:szCs w:val="22"/>
        </w:rPr>
        <w:t>υπ΄αριθμ</w:t>
      </w:r>
      <w:proofErr w:type="spellEnd"/>
      <w:r w:rsidR="007A02F9" w:rsidRPr="007A02F9">
        <w:rPr>
          <w:rFonts w:ascii="Arial" w:hAnsi="Arial" w:cs="Arial"/>
          <w:sz w:val="22"/>
          <w:szCs w:val="22"/>
        </w:rPr>
        <w:t>. 219/2019</w:t>
      </w:r>
      <w:r w:rsidR="00913FEC">
        <w:rPr>
          <w:rFonts w:ascii="Arial" w:hAnsi="Arial" w:cs="Arial"/>
          <w:sz w:val="22"/>
          <w:szCs w:val="22"/>
        </w:rPr>
        <w:t xml:space="preserve"> οριστική</w:t>
      </w:r>
      <w:r w:rsidR="007A02F9" w:rsidRPr="007A02F9">
        <w:rPr>
          <w:rFonts w:ascii="Arial" w:hAnsi="Arial" w:cs="Arial"/>
          <w:sz w:val="22"/>
          <w:szCs w:val="22"/>
        </w:rPr>
        <w:t xml:space="preserve"> απόφαση Μονομελούς Πρωτοδικείου Λαμίας </w:t>
      </w:r>
      <w:r w:rsidR="007A02F9">
        <w:rPr>
          <w:rFonts w:ascii="Arial" w:hAnsi="Arial" w:cs="Arial"/>
          <w:b/>
          <w:sz w:val="22"/>
          <w:szCs w:val="22"/>
        </w:rPr>
        <w:t xml:space="preserve">, Γ. </w:t>
      </w:r>
      <w:r w:rsidR="007A02F9" w:rsidRPr="007A02F9">
        <w:rPr>
          <w:rFonts w:ascii="Arial" w:hAnsi="Arial" w:cs="Arial"/>
          <w:sz w:val="22"/>
          <w:szCs w:val="22"/>
        </w:rPr>
        <w:t>κρατείται , δικάζεται και</w:t>
      </w:r>
      <w:r w:rsidR="007A02F9">
        <w:rPr>
          <w:rFonts w:ascii="Arial" w:hAnsi="Arial" w:cs="Arial"/>
          <w:b/>
          <w:sz w:val="22"/>
          <w:szCs w:val="22"/>
        </w:rPr>
        <w:t xml:space="preserve"> γίνεται εν μέρει δεκτή η </w:t>
      </w:r>
      <w:r w:rsidR="007A02F9" w:rsidRPr="007A02F9">
        <w:rPr>
          <w:rFonts w:ascii="Arial" w:hAnsi="Arial" w:cs="Arial"/>
          <w:b/>
          <w:sz w:val="22"/>
          <w:szCs w:val="22"/>
        </w:rPr>
        <w:t>με Α.Π.Κ. : 1192/ΤΜ/191/29-12-2016 αγωγή</w:t>
      </w:r>
      <w:r w:rsidR="007A02F9">
        <w:rPr>
          <w:rFonts w:ascii="Arial" w:hAnsi="Arial" w:cs="Arial"/>
          <w:b/>
          <w:sz w:val="22"/>
          <w:szCs w:val="22"/>
        </w:rPr>
        <w:t xml:space="preserve"> , Δ.</w:t>
      </w:r>
      <w:r w:rsidR="00913FEC">
        <w:rPr>
          <w:rFonts w:ascii="Arial" w:hAnsi="Arial" w:cs="Arial"/>
          <w:b/>
          <w:sz w:val="22"/>
          <w:szCs w:val="22"/>
        </w:rPr>
        <w:t xml:space="preserve"> </w:t>
      </w:r>
      <w:r w:rsidR="007A02F9">
        <w:rPr>
          <w:rFonts w:ascii="Arial" w:hAnsi="Arial" w:cs="Arial"/>
          <w:b/>
          <w:sz w:val="22"/>
          <w:szCs w:val="22"/>
        </w:rPr>
        <w:t>υποχρε</w:t>
      </w:r>
      <w:r w:rsidR="00913FEC">
        <w:rPr>
          <w:rFonts w:ascii="Arial" w:hAnsi="Arial" w:cs="Arial"/>
          <w:b/>
          <w:sz w:val="22"/>
          <w:szCs w:val="22"/>
        </w:rPr>
        <w:t>ώνεται ο</w:t>
      </w:r>
      <w:r w:rsidR="007A02F9">
        <w:rPr>
          <w:rFonts w:ascii="Arial" w:hAnsi="Arial" w:cs="Arial"/>
          <w:b/>
          <w:sz w:val="22"/>
          <w:szCs w:val="22"/>
        </w:rPr>
        <w:t xml:space="preserve"> Δήμος Λαμιέων </w:t>
      </w:r>
      <w:r w:rsidR="007A02F9" w:rsidRPr="00913FEC">
        <w:rPr>
          <w:rFonts w:ascii="Arial" w:hAnsi="Arial" w:cs="Arial"/>
          <w:b/>
          <w:sz w:val="22"/>
          <w:szCs w:val="22"/>
        </w:rPr>
        <w:t>να καταβάλει στην ετερόρρυθμη τεχνική εταιρεία με την επωνυμία «ΑΦΟΙ ΜΕΪΔΑΝΗ &amp; ΣΙΑ Ε.Ε.»</w:t>
      </w:r>
      <w:r w:rsidR="007A02F9">
        <w:rPr>
          <w:rFonts w:ascii="Arial" w:hAnsi="Arial" w:cs="Arial"/>
          <w:sz w:val="22"/>
          <w:szCs w:val="22"/>
        </w:rPr>
        <w:t xml:space="preserve"> </w:t>
      </w:r>
      <w:r w:rsidR="007A02F9" w:rsidRPr="007A02F9">
        <w:rPr>
          <w:rFonts w:ascii="Arial" w:hAnsi="Arial" w:cs="Arial"/>
          <w:b/>
          <w:sz w:val="22"/>
          <w:szCs w:val="22"/>
        </w:rPr>
        <w:t xml:space="preserve">το ποσό των 70.659,38 ευρώ , </w:t>
      </w:r>
      <w:r w:rsidR="007A02F9">
        <w:rPr>
          <w:rFonts w:ascii="Arial" w:hAnsi="Arial" w:cs="Arial"/>
          <w:b/>
          <w:sz w:val="22"/>
          <w:szCs w:val="22"/>
        </w:rPr>
        <w:t xml:space="preserve">με το νόμιμο τόκο 6% ετησίως από την επίδοση της αγωγής (από 29-12-2016) , Ε. καταδικάζεται ο Δήμος Λαμιέων σε μέρος των δικαστικών εξόδων </w:t>
      </w:r>
      <w:r w:rsidR="007A02F9" w:rsidRPr="007A02F9">
        <w:rPr>
          <w:rFonts w:ascii="Arial" w:hAnsi="Arial" w:cs="Arial"/>
          <w:sz w:val="22"/>
          <w:szCs w:val="22"/>
        </w:rPr>
        <w:t>της ετερόρρυθμης τεχνικής εταιρείας με την επωνυμία «ΑΦΟΙ ΜΕΪΔΑΝΗ &amp; ΣΙΑ  Ε.Ε.»</w:t>
      </w:r>
      <w:r w:rsidR="007A02F9">
        <w:rPr>
          <w:rFonts w:ascii="Arial" w:hAnsi="Arial" w:cs="Arial"/>
          <w:sz w:val="22"/>
          <w:szCs w:val="22"/>
        </w:rPr>
        <w:t xml:space="preserve"> και για τους δύο βαθμούς δικαιοδοσίας (αγωγή και έφεση) , </w:t>
      </w:r>
      <w:r w:rsidR="007A02F9" w:rsidRPr="007A02F9">
        <w:rPr>
          <w:rFonts w:ascii="Arial" w:hAnsi="Arial" w:cs="Arial"/>
          <w:b/>
          <w:sz w:val="22"/>
          <w:szCs w:val="22"/>
        </w:rPr>
        <w:t>ποσού 2.000,00 ευρώ .</w:t>
      </w:r>
    </w:p>
    <w:p w:rsidR="00B0462E" w:rsidRDefault="00B0462E" w:rsidP="007A02F9">
      <w:pPr>
        <w:pStyle w:val="a5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FF35C3" w:rsidRDefault="00930BA3" w:rsidP="00FF35C3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930BA3">
        <w:rPr>
          <w:rFonts w:ascii="Arial" w:hAnsi="Arial" w:cs="Arial"/>
          <w:b/>
          <w:sz w:val="22"/>
          <w:szCs w:val="22"/>
        </w:rPr>
        <w:t>Το Δικαστήριο έλαβε υπόψη τα εξής πραγματικά περιστατικά</w:t>
      </w:r>
      <w:r w:rsidR="00FF35C3">
        <w:rPr>
          <w:rFonts w:ascii="Arial" w:hAnsi="Arial" w:cs="Arial"/>
          <w:sz w:val="22"/>
          <w:szCs w:val="22"/>
        </w:rPr>
        <w:t xml:space="preserve"> : Η εκκαλούσα «ΑΦΟΙ ΜΕΪΔΑΝΗ &amp; ΣΙΑ Ε.Ε.» είναι καθολική διάδοχος της «ΑΦΟΙ ΜΕΪΔΑΝΗ &amp; ΣΙΑ Ο.Ε.», που επίσης έδρευε στη Λαμία . Στις </w:t>
      </w:r>
      <w:r w:rsidR="00FF35C3" w:rsidRPr="00913FEC">
        <w:rPr>
          <w:rFonts w:ascii="Arial" w:hAnsi="Arial" w:cs="Arial"/>
          <w:b/>
          <w:sz w:val="22"/>
          <w:szCs w:val="22"/>
        </w:rPr>
        <w:t>10</w:t>
      </w:r>
      <w:r w:rsidR="00913FEC">
        <w:rPr>
          <w:rFonts w:ascii="Arial" w:hAnsi="Arial" w:cs="Arial"/>
          <w:b/>
          <w:sz w:val="22"/>
          <w:szCs w:val="22"/>
        </w:rPr>
        <w:t xml:space="preserve"> </w:t>
      </w:r>
      <w:r w:rsidR="00FF35C3" w:rsidRPr="00913FEC">
        <w:rPr>
          <w:rFonts w:ascii="Arial" w:hAnsi="Arial" w:cs="Arial"/>
          <w:b/>
          <w:sz w:val="22"/>
          <w:szCs w:val="22"/>
        </w:rPr>
        <w:t>/</w:t>
      </w:r>
      <w:r w:rsidR="00913FEC">
        <w:rPr>
          <w:rFonts w:ascii="Arial" w:hAnsi="Arial" w:cs="Arial"/>
          <w:b/>
          <w:sz w:val="22"/>
          <w:szCs w:val="22"/>
        </w:rPr>
        <w:t xml:space="preserve"> </w:t>
      </w:r>
      <w:r w:rsidR="00FF35C3" w:rsidRPr="00913FEC">
        <w:rPr>
          <w:rFonts w:ascii="Arial" w:hAnsi="Arial" w:cs="Arial"/>
          <w:b/>
          <w:sz w:val="22"/>
          <w:szCs w:val="22"/>
        </w:rPr>
        <w:t>01</w:t>
      </w:r>
      <w:r w:rsidR="00913FEC">
        <w:rPr>
          <w:rFonts w:ascii="Arial" w:hAnsi="Arial" w:cs="Arial"/>
          <w:b/>
          <w:sz w:val="22"/>
          <w:szCs w:val="22"/>
        </w:rPr>
        <w:t xml:space="preserve"> </w:t>
      </w:r>
      <w:r w:rsidR="00FF35C3" w:rsidRPr="00913FEC">
        <w:rPr>
          <w:rFonts w:ascii="Arial" w:hAnsi="Arial" w:cs="Arial"/>
          <w:b/>
          <w:sz w:val="22"/>
          <w:szCs w:val="22"/>
        </w:rPr>
        <w:t>/</w:t>
      </w:r>
      <w:r w:rsidR="00913FEC">
        <w:rPr>
          <w:rFonts w:ascii="Arial" w:hAnsi="Arial" w:cs="Arial"/>
          <w:b/>
          <w:sz w:val="22"/>
          <w:szCs w:val="22"/>
        </w:rPr>
        <w:t xml:space="preserve"> </w:t>
      </w:r>
      <w:r w:rsidR="00FF35C3" w:rsidRPr="00913FEC">
        <w:rPr>
          <w:rFonts w:ascii="Arial" w:hAnsi="Arial" w:cs="Arial"/>
          <w:b/>
          <w:sz w:val="22"/>
          <w:szCs w:val="22"/>
        </w:rPr>
        <w:t>2011</w:t>
      </w:r>
      <w:r w:rsidR="00FF35C3">
        <w:rPr>
          <w:rFonts w:ascii="Arial" w:hAnsi="Arial" w:cs="Arial"/>
          <w:sz w:val="22"/>
          <w:szCs w:val="22"/>
        </w:rPr>
        <w:t xml:space="preserve"> ο τότε Δήμαρχος Λαμιέων , επικαλούμενος κατεπείγουσα περίπτωση για εν γένει </w:t>
      </w:r>
      <w:proofErr w:type="spellStart"/>
      <w:r w:rsidR="00FF35C3">
        <w:rPr>
          <w:rFonts w:ascii="Arial" w:hAnsi="Arial" w:cs="Arial"/>
          <w:sz w:val="22"/>
          <w:szCs w:val="22"/>
        </w:rPr>
        <w:t>οδοποιϊτικές</w:t>
      </w:r>
      <w:proofErr w:type="spellEnd"/>
      <w:r w:rsidR="00FF35C3">
        <w:rPr>
          <w:rFonts w:ascii="Arial" w:hAnsi="Arial" w:cs="Arial"/>
          <w:sz w:val="22"/>
          <w:szCs w:val="22"/>
        </w:rPr>
        <w:t xml:space="preserve"> ανάγκες του Δήμου Λαμιέων κατάρτισε άτυπα με το νόμιμο εκπρόσωπο της τότε ομόρρυθμης εταιρείας </w:t>
      </w:r>
      <w:r w:rsidR="00913FEC">
        <w:rPr>
          <w:rFonts w:ascii="Arial" w:hAnsi="Arial" w:cs="Arial"/>
          <w:sz w:val="22"/>
          <w:szCs w:val="22"/>
        </w:rPr>
        <w:t>τρει</w:t>
      </w:r>
      <w:r w:rsidR="00FF35C3">
        <w:rPr>
          <w:rFonts w:ascii="Arial" w:hAnsi="Arial" w:cs="Arial"/>
          <w:sz w:val="22"/>
          <w:szCs w:val="22"/>
        </w:rPr>
        <w:t xml:space="preserve">ς (3) διαφορετικές συμβάσεις έργου, που η ομόρρυθμη εταιρεία εκτέλεσε και παρέδωσε </w:t>
      </w:r>
      <w:r w:rsidR="00FF35C3">
        <w:rPr>
          <w:rFonts w:ascii="Arial" w:hAnsi="Arial" w:cs="Arial"/>
          <w:sz w:val="22"/>
          <w:szCs w:val="22"/>
        </w:rPr>
        <w:lastRenderedPageBreak/>
        <w:t xml:space="preserve">εμπρόθεσμα . </w:t>
      </w:r>
      <w:r w:rsidR="00FF35C3" w:rsidRPr="00DB6C25">
        <w:rPr>
          <w:rFonts w:ascii="Arial" w:hAnsi="Arial" w:cs="Arial"/>
          <w:b/>
          <w:sz w:val="22"/>
          <w:szCs w:val="22"/>
        </w:rPr>
        <w:t>Ειδικότερα συμφων</w:t>
      </w:r>
      <w:r w:rsidR="00DB6C25">
        <w:rPr>
          <w:rFonts w:ascii="Arial" w:hAnsi="Arial" w:cs="Arial"/>
          <w:b/>
          <w:sz w:val="22"/>
          <w:szCs w:val="22"/>
        </w:rPr>
        <w:t>ήθηκαν</w:t>
      </w:r>
      <w:r w:rsidR="00FF35C3" w:rsidRPr="00DB6C25">
        <w:rPr>
          <w:rFonts w:ascii="Arial" w:hAnsi="Arial" w:cs="Arial"/>
          <w:b/>
          <w:sz w:val="22"/>
          <w:szCs w:val="22"/>
        </w:rPr>
        <w:t>, κατασκευ</w:t>
      </w:r>
      <w:r w:rsidR="00DB6C25">
        <w:rPr>
          <w:rFonts w:ascii="Arial" w:hAnsi="Arial" w:cs="Arial"/>
          <w:b/>
          <w:sz w:val="22"/>
          <w:szCs w:val="22"/>
        </w:rPr>
        <w:t>άστηκαν</w:t>
      </w:r>
      <w:r w:rsidR="00FF35C3" w:rsidRPr="00DB6C25">
        <w:rPr>
          <w:rFonts w:ascii="Arial" w:hAnsi="Arial" w:cs="Arial"/>
          <w:b/>
          <w:sz w:val="22"/>
          <w:szCs w:val="22"/>
        </w:rPr>
        <w:t xml:space="preserve"> και παραδ</w:t>
      </w:r>
      <w:r w:rsidR="00DB6C25">
        <w:rPr>
          <w:rFonts w:ascii="Arial" w:hAnsi="Arial" w:cs="Arial"/>
          <w:b/>
          <w:sz w:val="22"/>
          <w:szCs w:val="22"/>
        </w:rPr>
        <w:t>όθηκαν</w:t>
      </w:r>
      <w:r w:rsidR="00FF35C3" w:rsidRPr="00DB6C25">
        <w:rPr>
          <w:rFonts w:ascii="Arial" w:hAnsi="Arial" w:cs="Arial"/>
          <w:b/>
          <w:sz w:val="22"/>
          <w:szCs w:val="22"/>
        </w:rPr>
        <w:t xml:space="preserve"> : (1</w:t>
      </w:r>
      <w:r w:rsidR="00FF35C3" w:rsidRPr="00DB6C25">
        <w:rPr>
          <w:rFonts w:ascii="Arial" w:hAnsi="Arial" w:cs="Arial"/>
          <w:b/>
          <w:sz w:val="22"/>
          <w:szCs w:val="22"/>
          <w:vertAlign w:val="superscript"/>
        </w:rPr>
        <w:t>ον</w:t>
      </w:r>
      <w:r w:rsidR="00FF35C3" w:rsidRPr="00DB6C25">
        <w:rPr>
          <w:rFonts w:ascii="Arial" w:hAnsi="Arial" w:cs="Arial"/>
          <w:b/>
          <w:sz w:val="22"/>
          <w:szCs w:val="22"/>
        </w:rPr>
        <w:t>)</w:t>
      </w:r>
      <w:r w:rsidR="00FF35C3">
        <w:rPr>
          <w:rFonts w:ascii="Arial" w:hAnsi="Arial" w:cs="Arial"/>
          <w:sz w:val="22"/>
          <w:szCs w:val="22"/>
        </w:rPr>
        <w:t xml:space="preserve"> Ασφαλτόστρωση μήκους 450 μ. ανώνυμης οδού στη Λαμία, που οδηγεί στις εγκαταστάσεις του Πρακτορείου Άργους (ιδιοκτησίας </w:t>
      </w:r>
      <w:proofErr w:type="spellStart"/>
      <w:r w:rsidR="00FF35C3">
        <w:rPr>
          <w:rFonts w:ascii="Arial" w:hAnsi="Arial" w:cs="Arial"/>
          <w:sz w:val="22"/>
          <w:szCs w:val="22"/>
        </w:rPr>
        <w:t>Παπαδέλου</w:t>
      </w:r>
      <w:proofErr w:type="spellEnd"/>
      <w:r w:rsidR="00FF35C3">
        <w:rPr>
          <w:rFonts w:ascii="Arial" w:hAnsi="Arial" w:cs="Arial"/>
          <w:sz w:val="22"/>
          <w:szCs w:val="22"/>
        </w:rPr>
        <w:t xml:space="preserve">) , εμβαδού 2.889 </w:t>
      </w:r>
      <w:proofErr w:type="spellStart"/>
      <w:r w:rsidR="00FF35C3">
        <w:rPr>
          <w:rFonts w:ascii="Arial" w:hAnsi="Arial" w:cs="Arial"/>
          <w:sz w:val="22"/>
          <w:szCs w:val="22"/>
        </w:rPr>
        <w:t>τ.μ</w:t>
      </w:r>
      <w:proofErr w:type="spellEnd"/>
      <w:r w:rsidR="00FF35C3">
        <w:rPr>
          <w:rFonts w:ascii="Arial" w:hAnsi="Arial" w:cs="Arial"/>
          <w:sz w:val="22"/>
          <w:szCs w:val="22"/>
        </w:rPr>
        <w:t xml:space="preserve">. , </w:t>
      </w:r>
      <w:r w:rsidR="00FF35C3" w:rsidRPr="00DB6C25">
        <w:rPr>
          <w:rFonts w:ascii="Arial" w:hAnsi="Arial" w:cs="Arial"/>
          <w:b/>
          <w:sz w:val="22"/>
          <w:szCs w:val="22"/>
        </w:rPr>
        <w:t xml:space="preserve">συνολικού ποσού 33.502,98 ευρώ πλέον </w:t>
      </w:r>
      <w:r w:rsidR="00DB6C25" w:rsidRPr="00DB6C25">
        <w:rPr>
          <w:rFonts w:ascii="Arial" w:hAnsi="Arial" w:cs="Arial"/>
          <w:b/>
          <w:sz w:val="22"/>
          <w:szCs w:val="22"/>
        </w:rPr>
        <w:t>Φ.Π.Α.</w:t>
      </w:r>
      <w:r w:rsidR="00DB6C25">
        <w:rPr>
          <w:rFonts w:ascii="Arial" w:hAnsi="Arial" w:cs="Arial"/>
          <w:sz w:val="22"/>
          <w:szCs w:val="22"/>
        </w:rPr>
        <w:t xml:space="preserve"> , που όμως δεν καταβλήθηκε . </w:t>
      </w:r>
      <w:r w:rsidR="00DB6C25" w:rsidRPr="00DB6C25">
        <w:rPr>
          <w:rFonts w:ascii="Arial" w:hAnsi="Arial" w:cs="Arial"/>
          <w:b/>
          <w:sz w:val="22"/>
          <w:szCs w:val="22"/>
        </w:rPr>
        <w:t>(</w:t>
      </w:r>
      <w:r w:rsidR="00DB6C25">
        <w:rPr>
          <w:rFonts w:ascii="Arial" w:hAnsi="Arial" w:cs="Arial"/>
          <w:b/>
          <w:sz w:val="22"/>
          <w:szCs w:val="22"/>
        </w:rPr>
        <w:t>2</w:t>
      </w:r>
      <w:r w:rsidR="00DB6C25" w:rsidRPr="00DB6C25">
        <w:rPr>
          <w:rFonts w:ascii="Arial" w:hAnsi="Arial" w:cs="Arial"/>
          <w:b/>
          <w:sz w:val="22"/>
          <w:szCs w:val="22"/>
          <w:vertAlign w:val="superscript"/>
        </w:rPr>
        <w:t>ον</w:t>
      </w:r>
      <w:r w:rsidR="00DB6C25" w:rsidRPr="00DB6C25">
        <w:rPr>
          <w:rFonts w:ascii="Arial" w:hAnsi="Arial" w:cs="Arial"/>
          <w:b/>
          <w:sz w:val="22"/>
          <w:szCs w:val="22"/>
        </w:rPr>
        <w:t>)</w:t>
      </w:r>
      <w:r w:rsidR="00DB6C25">
        <w:rPr>
          <w:rFonts w:ascii="Arial" w:hAnsi="Arial" w:cs="Arial"/>
          <w:sz w:val="22"/>
          <w:szCs w:val="22"/>
        </w:rPr>
        <w:t xml:space="preserve"> Ασφαλτόστρωση μήκους 283 μ. στην οδό </w:t>
      </w:r>
      <w:proofErr w:type="spellStart"/>
      <w:r w:rsidR="00DB6C25">
        <w:rPr>
          <w:rFonts w:ascii="Arial" w:hAnsi="Arial" w:cs="Arial"/>
          <w:sz w:val="22"/>
          <w:szCs w:val="22"/>
        </w:rPr>
        <w:t>Μαραθώνος</w:t>
      </w:r>
      <w:proofErr w:type="spellEnd"/>
      <w:r w:rsidR="00DB6C25">
        <w:rPr>
          <w:rFonts w:ascii="Arial" w:hAnsi="Arial" w:cs="Arial"/>
          <w:sz w:val="22"/>
          <w:szCs w:val="22"/>
        </w:rPr>
        <w:t xml:space="preserve"> στη Λαμία , εμβαδού 1.417 </w:t>
      </w:r>
      <w:proofErr w:type="spellStart"/>
      <w:r w:rsidR="00DB6C25">
        <w:rPr>
          <w:rFonts w:ascii="Arial" w:hAnsi="Arial" w:cs="Arial"/>
          <w:sz w:val="22"/>
          <w:szCs w:val="22"/>
        </w:rPr>
        <w:t>τ.μ</w:t>
      </w:r>
      <w:proofErr w:type="spellEnd"/>
      <w:r w:rsidR="00DB6C25">
        <w:rPr>
          <w:rFonts w:ascii="Arial" w:hAnsi="Arial" w:cs="Arial"/>
          <w:sz w:val="22"/>
          <w:szCs w:val="22"/>
        </w:rPr>
        <w:t xml:space="preserve">. , </w:t>
      </w:r>
      <w:r w:rsidR="00DB6C25" w:rsidRPr="00DB6C25">
        <w:rPr>
          <w:rFonts w:ascii="Arial" w:hAnsi="Arial" w:cs="Arial"/>
          <w:b/>
          <w:sz w:val="22"/>
          <w:szCs w:val="22"/>
        </w:rPr>
        <w:t>συνολικού ποσο</w:t>
      </w:r>
      <w:r w:rsidR="00DB6C25">
        <w:rPr>
          <w:rFonts w:ascii="Arial" w:hAnsi="Arial" w:cs="Arial"/>
          <w:b/>
          <w:sz w:val="22"/>
          <w:szCs w:val="22"/>
        </w:rPr>
        <w:t>ύ 14.649,86</w:t>
      </w:r>
      <w:r w:rsidR="00DB6C25" w:rsidRPr="00DB6C25">
        <w:rPr>
          <w:rFonts w:ascii="Arial" w:hAnsi="Arial" w:cs="Arial"/>
          <w:b/>
          <w:sz w:val="22"/>
          <w:szCs w:val="22"/>
        </w:rPr>
        <w:t xml:space="preserve"> ευρώ πλέον Φ.Π.Α.</w:t>
      </w:r>
      <w:r w:rsidR="00DB6C25">
        <w:rPr>
          <w:rFonts w:ascii="Arial" w:hAnsi="Arial" w:cs="Arial"/>
          <w:sz w:val="22"/>
          <w:szCs w:val="22"/>
        </w:rPr>
        <w:t xml:space="preserve"> , που όμως δεν καταβλήθηκε . </w:t>
      </w:r>
      <w:r w:rsidR="00DB6C25" w:rsidRPr="00DB6C25">
        <w:rPr>
          <w:rFonts w:ascii="Arial" w:hAnsi="Arial" w:cs="Arial"/>
          <w:b/>
          <w:sz w:val="22"/>
          <w:szCs w:val="22"/>
        </w:rPr>
        <w:t>(</w:t>
      </w:r>
      <w:r w:rsidR="00DB6C25">
        <w:rPr>
          <w:rFonts w:ascii="Arial" w:hAnsi="Arial" w:cs="Arial"/>
          <w:b/>
          <w:sz w:val="22"/>
          <w:szCs w:val="22"/>
        </w:rPr>
        <w:t>3</w:t>
      </w:r>
      <w:r w:rsidR="00DB6C25" w:rsidRPr="00DB6C25">
        <w:rPr>
          <w:rFonts w:ascii="Arial" w:hAnsi="Arial" w:cs="Arial"/>
          <w:b/>
          <w:sz w:val="22"/>
          <w:szCs w:val="22"/>
          <w:vertAlign w:val="superscript"/>
        </w:rPr>
        <w:t>ον</w:t>
      </w:r>
      <w:r w:rsidR="00DB6C25" w:rsidRPr="00DB6C25">
        <w:rPr>
          <w:rFonts w:ascii="Arial" w:hAnsi="Arial" w:cs="Arial"/>
          <w:b/>
          <w:sz w:val="22"/>
          <w:szCs w:val="22"/>
        </w:rPr>
        <w:t>)</w:t>
      </w:r>
      <w:r w:rsidR="00DB6C25">
        <w:rPr>
          <w:rFonts w:ascii="Arial" w:hAnsi="Arial" w:cs="Arial"/>
          <w:sz w:val="22"/>
          <w:szCs w:val="22"/>
        </w:rPr>
        <w:t xml:space="preserve"> Ασφαλτόστρωση μήκους 234 μ. ανώνυμης οδού στις Εργατικές Κατοικίες Μαγνησίας Λαμίας , εμβαδού 1.404 </w:t>
      </w:r>
      <w:proofErr w:type="spellStart"/>
      <w:r w:rsidR="00DB6C25">
        <w:rPr>
          <w:rFonts w:ascii="Arial" w:hAnsi="Arial" w:cs="Arial"/>
          <w:sz w:val="22"/>
          <w:szCs w:val="22"/>
        </w:rPr>
        <w:t>τ.μ</w:t>
      </w:r>
      <w:proofErr w:type="spellEnd"/>
      <w:r w:rsidR="00DB6C25">
        <w:rPr>
          <w:rFonts w:ascii="Arial" w:hAnsi="Arial" w:cs="Arial"/>
          <w:sz w:val="22"/>
          <w:szCs w:val="22"/>
        </w:rPr>
        <w:t xml:space="preserve">. , </w:t>
      </w:r>
      <w:r w:rsidR="00DB6C25" w:rsidRPr="00DB6C25">
        <w:rPr>
          <w:rFonts w:ascii="Arial" w:hAnsi="Arial" w:cs="Arial"/>
          <w:b/>
          <w:sz w:val="22"/>
          <w:szCs w:val="22"/>
        </w:rPr>
        <w:t>συνολικού ποσο</w:t>
      </w:r>
      <w:r w:rsidR="00DB6C25">
        <w:rPr>
          <w:rFonts w:ascii="Arial" w:hAnsi="Arial" w:cs="Arial"/>
          <w:b/>
          <w:sz w:val="22"/>
          <w:szCs w:val="22"/>
        </w:rPr>
        <w:t>ύ 13.758,42</w:t>
      </w:r>
      <w:r w:rsidR="00DB6C25" w:rsidRPr="00DB6C25">
        <w:rPr>
          <w:rFonts w:ascii="Arial" w:hAnsi="Arial" w:cs="Arial"/>
          <w:b/>
          <w:sz w:val="22"/>
          <w:szCs w:val="22"/>
        </w:rPr>
        <w:t xml:space="preserve"> ευρώ πλέον Φ.Π.Α.</w:t>
      </w:r>
      <w:r w:rsidR="00DB6C25">
        <w:rPr>
          <w:rFonts w:ascii="Arial" w:hAnsi="Arial" w:cs="Arial"/>
          <w:sz w:val="22"/>
          <w:szCs w:val="22"/>
        </w:rPr>
        <w:t xml:space="preserve"> , που όμως δεν καταβλήθηκε .</w:t>
      </w:r>
    </w:p>
    <w:p w:rsidR="00DB6C25" w:rsidRDefault="00DB6C25" w:rsidP="00FF35C3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Πέρα επίσης των ανωτέρω , το μήνα Αύγουστο του 2011 ο Δήμαρχος Λαμιέων, επικαλούμενος νέα επείγουσα περίπτωση για τις ανάγκες ασφαλτόστρωσης στο προαύλιο του δημοτικού σχολείου στο Δ.Δ. </w:t>
      </w:r>
      <w:proofErr w:type="spellStart"/>
      <w:r>
        <w:rPr>
          <w:rFonts w:ascii="Arial" w:hAnsi="Arial" w:cs="Arial"/>
          <w:sz w:val="22"/>
          <w:szCs w:val="22"/>
        </w:rPr>
        <w:t>Μοσχοχωρίου</w:t>
      </w:r>
      <w:proofErr w:type="spellEnd"/>
      <w:r>
        <w:rPr>
          <w:rFonts w:ascii="Arial" w:hAnsi="Arial" w:cs="Arial"/>
          <w:sz w:val="22"/>
          <w:szCs w:val="22"/>
        </w:rPr>
        <w:t xml:space="preserve"> Φθιώτιδας , κατάρτισε άτυπα και άλλη σύμβαση έργου με το νόμιμο εκπρόσωπο της δικαιοπαρόχου της εκκαλούσας , την οποία πράγματι αυτή εκτέλεσε και παρέδωσε . Ειδικότερα συμφωνήθηκε, κατασκευάστηκε και παραδόθηκε </w:t>
      </w:r>
      <w:proofErr w:type="spellStart"/>
      <w:r>
        <w:rPr>
          <w:rFonts w:ascii="Arial" w:hAnsi="Arial" w:cs="Arial"/>
          <w:sz w:val="22"/>
          <w:szCs w:val="22"/>
        </w:rPr>
        <w:t>ασφαστόστρωση</w:t>
      </w:r>
      <w:proofErr w:type="spellEnd"/>
      <w:r w:rsidR="00913FE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εμβαδού 723 </w:t>
      </w:r>
      <w:proofErr w:type="spellStart"/>
      <w:r>
        <w:rPr>
          <w:rFonts w:ascii="Arial" w:hAnsi="Arial" w:cs="Arial"/>
          <w:sz w:val="22"/>
          <w:szCs w:val="22"/>
        </w:rPr>
        <w:t>τ.μ</w:t>
      </w:r>
      <w:proofErr w:type="spellEnd"/>
      <w:r>
        <w:rPr>
          <w:rFonts w:ascii="Arial" w:hAnsi="Arial" w:cs="Arial"/>
          <w:sz w:val="22"/>
          <w:szCs w:val="22"/>
        </w:rPr>
        <w:t>. ,</w:t>
      </w:r>
      <w:r w:rsidRPr="00DB6C25">
        <w:rPr>
          <w:rFonts w:ascii="Arial" w:hAnsi="Arial" w:cs="Arial"/>
          <w:b/>
          <w:sz w:val="22"/>
          <w:szCs w:val="22"/>
        </w:rPr>
        <w:t xml:space="preserve"> συνολικού ποσού 8.748,12 ευρώ πλέον  Φ.Π.Α.</w:t>
      </w:r>
      <w:r>
        <w:rPr>
          <w:rFonts w:ascii="Arial" w:hAnsi="Arial" w:cs="Arial"/>
          <w:sz w:val="22"/>
          <w:szCs w:val="22"/>
        </w:rPr>
        <w:t xml:space="preserve"> , που όμως δεν καταβλήθηκε . </w:t>
      </w:r>
    </w:p>
    <w:p w:rsidR="00994112" w:rsidRPr="001C2DD4" w:rsidRDefault="00994112" w:rsidP="00FF35C3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C2DD4">
        <w:rPr>
          <w:rFonts w:ascii="Arial" w:hAnsi="Arial" w:cs="Arial"/>
          <w:b/>
          <w:sz w:val="22"/>
          <w:szCs w:val="22"/>
        </w:rPr>
        <w:t>Δηλαδή ο Δήμος Λαμιέων δεν κατέβαλε</w:t>
      </w:r>
      <w:r w:rsidR="00011130" w:rsidRPr="001C2DD4">
        <w:rPr>
          <w:rFonts w:ascii="Arial" w:hAnsi="Arial" w:cs="Arial"/>
          <w:b/>
          <w:sz w:val="22"/>
          <w:szCs w:val="22"/>
        </w:rPr>
        <w:t xml:space="preserve"> στη δικαιοπάροχο της εκκαλούσας εταιρείας</w:t>
      </w:r>
      <w:r w:rsidRPr="001C2DD4">
        <w:rPr>
          <w:rFonts w:ascii="Arial" w:hAnsi="Arial" w:cs="Arial"/>
          <w:b/>
          <w:sz w:val="22"/>
          <w:szCs w:val="22"/>
        </w:rPr>
        <w:t xml:space="preserve"> το συνολικό εργολαβικό τίμημα, ύψους 70.659,38 ευρώ , ως προς το οποίο τίμημα ο Δήμος Λαμιέων κατέστη αδικαιολόγητα πλουσιότερος , με αντίστοιχη ζημιά της εκκαλούσας «ΑΦΟΙ ΜΕΪΔΑΝΗ &amp; ΣΙΑ Ε.Ε.» .</w:t>
      </w:r>
    </w:p>
    <w:p w:rsidR="0029380C" w:rsidRDefault="0029380C" w:rsidP="00FF35C3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1C2DD4">
        <w:rPr>
          <w:rFonts w:ascii="Arial" w:hAnsi="Arial" w:cs="Arial"/>
          <w:b/>
          <w:sz w:val="22"/>
          <w:szCs w:val="22"/>
        </w:rPr>
        <w:t>Εξάλλου ούτε η δικαιοπ</w:t>
      </w:r>
      <w:r w:rsidR="001C2DD4" w:rsidRPr="001C2DD4">
        <w:rPr>
          <w:rFonts w:ascii="Arial" w:hAnsi="Arial" w:cs="Arial"/>
          <w:b/>
          <w:sz w:val="22"/>
          <w:szCs w:val="22"/>
        </w:rPr>
        <w:t>άροχος</w:t>
      </w:r>
      <w:r w:rsidRPr="001C2DD4">
        <w:rPr>
          <w:rFonts w:ascii="Arial" w:hAnsi="Arial" w:cs="Arial"/>
          <w:b/>
          <w:sz w:val="22"/>
          <w:szCs w:val="22"/>
        </w:rPr>
        <w:t xml:space="preserve"> της εκκαλούσας ούτε η ίδια η εκκαλούσα εξέδωσαν ποτέ τιμολόγια για τα ανωτέρω έργα ,</w:t>
      </w:r>
      <w:r>
        <w:rPr>
          <w:rFonts w:ascii="Arial" w:hAnsi="Arial" w:cs="Arial"/>
          <w:sz w:val="22"/>
          <w:szCs w:val="22"/>
        </w:rPr>
        <w:t xml:space="preserve"> </w:t>
      </w:r>
      <w:r w:rsidRPr="001C2DD4">
        <w:rPr>
          <w:rFonts w:ascii="Arial" w:hAnsi="Arial" w:cs="Arial"/>
          <w:b/>
          <w:sz w:val="22"/>
          <w:szCs w:val="22"/>
        </w:rPr>
        <w:t xml:space="preserve">με συνέπεια το αίτημα περί καταβολής Φ.Π.Α. να απορριφτεί ως αβάσιμο κατ’ </w:t>
      </w:r>
      <w:proofErr w:type="spellStart"/>
      <w:r w:rsidRPr="001C2DD4">
        <w:rPr>
          <w:rFonts w:ascii="Arial" w:hAnsi="Arial" w:cs="Arial"/>
          <w:b/>
          <w:sz w:val="22"/>
          <w:szCs w:val="22"/>
        </w:rPr>
        <w:t>ουσίαν</w:t>
      </w:r>
      <w:proofErr w:type="spellEnd"/>
      <w:r w:rsidRPr="001C2DD4">
        <w:rPr>
          <w:rFonts w:ascii="Arial" w:hAnsi="Arial" w:cs="Arial"/>
          <w:b/>
          <w:sz w:val="22"/>
          <w:szCs w:val="22"/>
        </w:rPr>
        <w:t xml:space="preserve"> .</w:t>
      </w:r>
      <w:r>
        <w:rPr>
          <w:rFonts w:ascii="Arial" w:hAnsi="Arial" w:cs="Arial"/>
          <w:sz w:val="22"/>
          <w:szCs w:val="22"/>
        </w:rPr>
        <w:t xml:space="preserve"> </w:t>
      </w:r>
    </w:p>
    <w:p w:rsidR="0029380C" w:rsidRDefault="0029380C" w:rsidP="00FF35C3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Κατόπιν των ανωτέρω</w:t>
      </w:r>
      <w:r w:rsidR="00643CDE">
        <w:rPr>
          <w:rFonts w:ascii="Arial" w:hAnsi="Arial" w:cs="Arial"/>
          <w:sz w:val="22"/>
          <w:szCs w:val="22"/>
        </w:rPr>
        <w:t xml:space="preserve"> , έγινε εν μέρει δεκτή ως βάσιμη στην ουσία της η με Α.Π.Κ. : 1192/ΤΜ/191/29-12-2016  </w:t>
      </w:r>
      <w:r w:rsidR="00643CDE" w:rsidRPr="00643CDE">
        <w:rPr>
          <w:rFonts w:ascii="Arial" w:hAnsi="Arial" w:cs="Arial"/>
          <w:sz w:val="22"/>
          <w:szCs w:val="22"/>
        </w:rPr>
        <w:t xml:space="preserve">αγωγή </w:t>
      </w:r>
      <w:r w:rsidR="00643CDE">
        <w:rPr>
          <w:rFonts w:ascii="Arial" w:hAnsi="Arial" w:cs="Arial"/>
          <w:sz w:val="22"/>
          <w:szCs w:val="22"/>
        </w:rPr>
        <w:t xml:space="preserve">και αναγνωρίστηκε ότι ο εφεσίβλητος Δήμος Λαμιέων πρέπει να καταβάλει στην εκκαλούσα «ΑΦΟΙ ΜΕΪΔΑΝΗ &amp; ΣΙΑ Ε.Ε.» </w:t>
      </w:r>
      <w:r w:rsidR="00643CDE" w:rsidRPr="00643CDE">
        <w:rPr>
          <w:rFonts w:ascii="Arial" w:hAnsi="Arial" w:cs="Arial"/>
          <w:sz w:val="22"/>
          <w:szCs w:val="22"/>
        </w:rPr>
        <w:t>το ποσό των 70.659,38 ευρώ , με το νόμιμο τόκο 6% ετησίως από την επίδοση της αγωγής .</w:t>
      </w:r>
    </w:p>
    <w:p w:rsidR="00930BA3" w:rsidRPr="00930BA3" w:rsidRDefault="00643CDE" w:rsidP="00C54C46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Μέρος επίσης των δικαστικών εξόδων της εκκαλούσας και για τους δύο βαθμούς δικαιοδοσίας βαραίνουν το Δήμο Λαμιέων , που ηττάται στην παρούσα δίκη (άρθρα 176, 183, 191 </w:t>
      </w:r>
      <w:proofErr w:type="spellStart"/>
      <w:r>
        <w:rPr>
          <w:rFonts w:ascii="Arial" w:hAnsi="Arial" w:cs="Arial"/>
          <w:sz w:val="22"/>
          <w:szCs w:val="22"/>
        </w:rPr>
        <w:t>Κ.Πολ.Δ</w:t>
      </w:r>
      <w:proofErr w:type="spellEnd"/>
      <w:r>
        <w:rPr>
          <w:rFonts w:ascii="Arial" w:hAnsi="Arial" w:cs="Arial"/>
          <w:sz w:val="22"/>
          <w:szCs w:val="22"/>
        </w:rPr>
        <w:t xml:space="preserve">.) , μειωμένα όμως κατά το άρθρο 281, παρ. 2 ν. 3463/2006 (Α.Π. 2061/2013) . </w:t>
      </w:r>
    </w:p>
    <w:p w:rsidR="00945EFC" w:rsidRDefault="00945EFC" w:rsidP="00BC6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173F20">
        <w:rPr>
          <w:rFonts w:ascii="Arial" w:hAnsi="Arial" w:cs="Arial"/>
          <w:sz w:val="22"/>
          <w:szCs w:val="22"/>
        </w:rPr>
        <w:t xml:space="preserve">Η με </w:t>
      </w:r>
      <w:r w:rsidR="00C54C46" w:rsidRPr="00173F20">
        <w:rPr>
          <w:rFonts w:ascii="Arial" w:hAnsi="Arial" w:cs="Arial"/>
          <w:b/>
          <w:sz w:val="22"/>
          <w:szCs w:val="22"/>
        </w:rPr>
        <w:t xml:space="preserve">αριθ. </w:t>
      </w:r>
      <w:proofErr w:type="spellStart"/>
      <w:r w:rsidR="00C54C46" w:rsidRPr="00173F20">
        <w:rPr>
          <w:rFonts w:ascii="Arial" w:hAnsi="Arial" w:cs="Arial"/>
          <w:b/>
          <w:sz w:val="22"/>
          <w:szCs w:val="22"/>
        </w:rPr>
        <w:t>πρωτ</w:t>
      </w:r>
      <w:proofErr w:type="spellEnd"/>
      <w:r w:rsidR="00C54C46" w:rsidRPr="00173F20">
        <w:rPr>
          <w:rFonts w:ascii="Arial" w:hAnsi="Arial" w:cs="Arial"/>
          <w:b/>
          <w:sz w:val="22"/>
          <w:szCs w:val="22"/>
        </w:rPr>
        <w:t>. Δ.Υ.</w:t>
      </w:r>
      <w:r w:rsidR="000858F1">
        <w:rPr>
          <w:rFonts w:ascii="Arial" w:hAnsi="Arial" w:cs="Arial"/>
          <w:b/>
          <w:sz w:val="22"/>
          <w:szCs w:val="22"/>
        </w:rPr>
        <w:t xml:space="preserve"> /</w:t>
      </w:r>
      <w:r w:rsidR="000858F1" w:rsidRPr="000858F1">
        <w:rPr>
          <w:rFonts w:ascii="Arial" w:hAnsi="Arial" w:cs="Arial"/>
          <w:b/>
          <w:sz w:val="22"/>
          <w:szCs w:val="22"/>
        </w:rPr>
        <w:t xml:space="preserve"> 06</w:t>
      </w:r>
      <w:r w:rsidR="00E02F52">
        <w:rPr>
          <w:rFonts w:ascii="Arial" w:hAnsi="Arial" w:cs="Arial"/>
          <w:b/>
          <w:sz w:val="22"/>
          <w:szCs w:val="22"/>
        </w:rPr>
        <w:t>-</w:t>
      </w:r>
      <w:r w:rsidR="000858F1" w:rsidRPr="000858F1">
        <w:rPr>
          <w:rFonts w:ascii="Arial" w:hAnsi="Arial" w:cs="Arial"/>
          <w:b/>
          <w:sz w:val="22"/>
          <w:szCs w:val="22"/>
        </w:rPr>
        <w:t>0</w:t>
      </w:r>
      <w:r w:rsidR="00E02F52" w:rsidRPr="00E02F52">
        <w:rPr>
          <w:rFonts w:ascii="Arial" w:hAnsi="Arial" w:cs="Arial"/>
          <w:b/>
          <w:sz w:val="22"/>
          <w:szCs w:val="22"/>
        </w:rPr>
        <w:t>9</w:t>
      </w:r>
      <w:r w:rsidR="00C54C46" w:rsidRPr="00173F20">
        <w:rPr>
          <w:rFonts w:ascii="Arial" w:hAnsi="Arial" w:cs="Arial"/>
          <w:b/>
          <w:sz w:val="22"/>
          <w:szCs w:val="22"/>
        </w:rPr>
        <w:t>-2023</w:t>
      </w:r>
      <w:r w:rsidRPr="00173F20">
        <w:rPr>
          <w:rFonts w:ascii="Arial" w:hAnsi="Arial" w:cs="Arial"/>
          <w:b/>
          <w:sz w:val="22"/>
          <w:szCs w:val="22"/>
        </w:rPr>
        <w:t xml:space="preserve"> γνωμοδότηση </w:t>
      </w:r>
      <w:r w:rsidR="00F65674" w:rsidRPr="00173F20">
        <w:rPr>
          <w:rFonts w:ascii="Arial" w:hAnsi="Arial" w:cs="Arial"/>
          <w:sz w:val="22"/>
          <w:szCs w:val="22"/>
        </w:rPr>
        <w:t>του Προϊσταμένου του Τμήματος Νομικής Υπηρεσίας</w:t>
      </w:r>
      <w:r w:rsidRPr="00173F20">
        <w:rPr>
          <w:rFonts w:ascii="Arial" w:hAnsi="Arial" w:cs="Arial"/>
          <w:sz w:val="22"/>
          <w:szCs w:val="22"/>
        </w:rPr>
        <w:t xml:space="preserve"> </w:t>
      </w:r>
      <w:r w:rsidR="00C54C46" w:rsidRPr="00173F20">
        <w:rPr>
          <w:rFonts w:ascii="Arial" w:hAnsi="Arial" w:cs="Arial"/>
          <w:sz w:val="22"/>
          <w:szCs w:val="22"/>
        </w:rPr>
        <w:t xml:space="preserve">προς την Οικονομική Επιτροπή </w:t>
      </w:r>
      <w:r w:rsidR="00173F20" w:rsidRPr="00173F20">
        <w:rPr>
          <w:rFonts w:ascii="Arial" w:hAnsi="Arial" w:cs="Arial"/>
          <w:sz w:val="22"/>
          <w:szCs w:val="22"/>
        </w:rPr>
        <w:t xml:space="preserve"> Δήμου Λαμιέων .</w:t>
      </w:r>
    </w:p>
    <w:p w:rsidR="00894EC9" w:rsidRPr="00173F20" w:rsidRDefault="00894EC9" w:rsidP="00894EC9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46CB1">
        <w:rPr>
          <w:rFonts w:ascii="Arial" w:hAnsi="Arial" w:cs="Arial"/>
          <w:sz w:val="22"/>
          <w:szCs w:val="22"/>
        </w:rPr>
        <w:lastRenderedPageBreak/>
        <w:t>Επειδή έπειτα από ενδελεχή μελέτη των πραγματικών και νομικών προϋποθ</w:t>
      </w:r>
      <w:r>
        <w:rPr>
          <w:rFonts w:ascii="Arial" w:hAnsi="Arial" w:cs="Arial"/>
          <w:sz w:val="22"/>
          <w:szCs w:val="22"/>
        </w:rPr>
        <w:t>έσεων</w:t>
      </w:r>
      <w:r w:rsidRPr="00346CB1">
        <w:rPr>
          <w:rFonts w:ascii="Arial" w:hAnsi="Arial" w:cs="Arial"/>
          <w:sz w:val="22"/>
          <w:szCs w:val="22"/>
        </w:rPr>
        <w:t xml:space="preserve"> δεν συντρέχουν λόγοι αναίρεσης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κατά της υπ’ </w:t>
      </w:r>
      <w:proofErr w:type="spellStart"/>
      <w:r>
        <w:rPr>
          <w:rFonts w:ascii="Arial" w:hAnsi="Arial" w:cs="Arial"/>
          <w:sz w:val="22"/>
          <w:szCs w:val="22"/>
          <w:shd w:val="clear" w:color="auto" w:fill="FFFFFF"/>
        </w:rPr>
        <w:t>αριθμ</w:t>
      </w:r>
      <w:proofErr w:type="spellEnd"/>
      <w:r>
        <w:rPr>
          <w:rFonts w:ascii="Arial" w:hAnsi="Arial" w:cs="Arial"/>
          <w:sz w:val="22"/>
          <w:szCs w:val="22"/>
          <w:shd w:val="clear" w:color="auto" w:fill="FFFFFF"/>
        </w:rPr>
        <w:t>. 51</w:t>
      </w:r>
      <w:r w:rsidRPr="00346CB1">
        <w:rPr>
          <w:rFonts w:ascii="Arial" w:hAnsi="Arial" w:cs="Arial"/>
          <w:sz w:val="22"/>
          <w:szCs w:val="22"/>
          <w:shd w:val="clear" w:color="auto" w:fill="FFFFFF"/>
        </w:rPr>
        <w:t>/2023 Απόφασης Μονομελούς Εφετείου Λαμίας , που θα μπορούσαν να γίνουν δεκτοί .</w:t>
      </w:r>
    </w:p>
    <w:p w:rsidR="00945EFC" w:rsidRPr="00F53330" w:rsidRDefault="00945EFC" w:rsidP="00F53330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F60600">
        <w:rPr>
          <w:rFonts w:ascii="Arial" w:hAnsi="Arial" w:cs="Arial"/>
          <w:b/>
          <w:sz w:val="22"/>
          <w:szCs w:val="22"/>
        </w:rPr>
        <w:t>ΠΡΟΤΕΙΝΕΤΑΙ,</w:t>
      </w:r>
      <w:r w:rsidRPr="00F60600">
        <w:rPr>
          <w:rFonts w:ascii="Arial" w:hAnsi="Arial" w:cs="Arial"/>
          <w:sz w:val="22"/>
          <w:szCs w:val="22"/>
        </w:rPr>
        <w:t xml:space="preserve"> σύ</w:t>
      </w:r>
      <w:r w:rsidR="000537B8" w:rsidRPr="00F60600">
        <w:rPr>
          <w:rFonts w:ascii="Arial" w:hAnsi="Arial" w:cs="Arial"/>
          <w:sz w:val="22"/>
          <w:szCs w:val="22"/>
        </w:rPr>
        <w:t>μφωνα με τα προαναφερθέντα και</w:t>
      </w:r>
      <w:r w:rsidR="00F60600" w:rsidRPr="00F60600">
        <w:rPr>
          <w:rFonts w:ascii="Arial" w:hAnsi="Arial" w:cs="Arial"/>
          <w:sz w:val="22"/>
          <w:szCs w:val="22"/>
        </w:rPr>
        <w:t xml:space="preserve"> </w:t>
      </w:r>
      <w:r w:rsidR="00F53330">
        <w:rPr>
          <w:rFonts w:ascii="Arial" w:hAnsi="Arial" w:cs="Arial"/>
          <w:sz w:val="22"/>
          <w:szCs w:val="22"/>
        </w:rPr>
        <w:t xml:space="preserve">τις </w:t>
      </w:r>
      <w:r w:rsidR="00F53330">
        <w:rPr>
          <w:rFonts w:ascii="Arial" w:hAnsi="Arial" w:cs="Arial"/>
          <w:iCs/>
          <w:sz w:val="22"/>
          <w:szCs w:val="22"/>
        </w:rPr>
        <w:t>διατάξεις</w:t>
      </w:r>
      <w:r w:rsidR="00F53330">
        <w:rPr>
          <w:rFonts w:ascii="Arial" w:hAnsi="Arial" w:cs="Arial"/>
          <w:sz w:val="22"/>
          <w:szCs w:val="22"/>
        </w:rPr>
        <w:t xml:space="preserve">  </w:t>
      </w:r>
      <w:r w:rsidR="00F53330" w:rsidRPr="008F76F3">
        <w:rPr>
          <w:rFonts w:ascii="Arial" w:hAnsi="Arial" w:cs="Arial"/>
          <w:sz w:val="22"/>
          <w:szCs w:val="22"/>
        </w:rPr>
        <w:t xml:space="preserve">του άρθρου 72, παρ. 1, </w:t>
      </w:r>
      <w:proofErr w:type="spellStart"/>
      <w:r w:rsidR="00F53330" w:rsidRPr="008F76F3">
        <w:rPr>
          <w:rFonts w:ascii="Arial" w:hAnsi="Arial" w:cs="Arial"/>
          <w:sz w:val="22"/>
          <w:szCs w:val="22"/>
        </w:rPr>
        <w:t>περιπτ</w:t>
      </w:r>
      <w:proofErr w:type="spellEnd"/>
      <w:r w:rsidR="00F53330" w:rsidRPr="008F76F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F53330" w:rsidRPr="008F76F3">
        <w:rPr>
          <w:rFonts w:ascii="Arial" w:hAnsi="Arial" w:cs="Arial"/>
          <w:sz w:val="22"/>
          <w:szCs w:val="22"/>
        </w:rPr>
        <w:t>ιγ΄</w:t>
      </w:r>
      <w:proofErr w:type="spellEnd"/>
      <w:r w:rsidR="00F53330" w:rsidRPr="008F76F3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F53330" w:rsidRPr="008F76F3">
        <w:rPr>
          <w:rFonts w:ascii="Arial" w:hAnsi="Arial" w:cs="Arial"/>
          <w:sz w:val="22"/>
          <w:szCs w:val="22"/>
        </w:rPr>
        <w:t>ιε΄</w:t>
      </w:r>
      <w:proofErr w:type="spellEnd"/>
      <w:r w:rsidR="00F53330" w:rsidRPr="008F76F3">
        <w:rPr>
          <w:rFonts w:ascii="Arial" w:hAnsi="Arial" w:cs="Arial"/>
          <w:sz w:val="22"/>
          <w:szCs w:val="22"/>
        </w:rPr>
        <w:t xml:space="preserve"> και παρ. 2 του Ν. 3852/2010 (ΦΕΚ Α΄87/7-6-2010), άρθρου 54 του Ν. 4447/2016 (ΦΕΚ 241 / Α’ / 23-12-2016) , άρθρου 3, παρ. 1, </w:t>
      </w:r>
      <w:proofErr w:type="spellStart"/>
      <w:r w:rsidR="00F53330" w:rsidRPr="008F76F3">
        <w:rPr>
          <w:rFonts w:ascii="Arial" w:hAnsi="Arial" w:cs="Arial"/>
          <w:sz w:val="22"/>
          <w:szCs w:val="22"/>
        </w:rPr>
        <w:t>περιπτ</w:t>
      </w:r>
      <w:proofErr w:type="spellEnd"/>
      <w:r w:rsidR="00F53330" w:rsidRPr="008F76F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F53330" w:rsidRPr="008F76F3">
        <w:rPr>
          <w:rFonts w:ascii="Arial" w:hAnsi="Arial" w:cs="Arial"/>
          <w:sz w:val="22"/>
          <w:szCs w:val="22"/>
        </w:rPr>
        <w:t>ιη΄</w:t>
      </w:r>
      <w:proofErr w:type="spellEnd"/>
      <w:r w:rsidR="00F53330" w:rsidRPr="008F76F3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F53330" w:rsidRPr="008F76F3">
        <w:rPr>
          <w:rFonts w:ascii="Arial" w:hAnsi="Arial" w:cs="Arial"/>
          <w:sz w:val="22"/>
          <w:szCs w:val="22"/>
        </w:rPr>
        <w:t>ιθ΄</w:t>
      </w:r>
      <w:proofErr w:type="spellEnd"/>
      <w:r w:rsidR="00F53330" w:rsidRPr="008F76F3">
        <w:rPr>
          <w:rFonts w:ascii="Arial" w:hAnsi="Arial" w:cs="Arial"/>
          <w:sz w:val="22"/>
          <w:szCs w:val="22"/>
        </w:rPr>
        <w:t xml:space="preserve"> και της παρ. 2 του Ν. 4623/2019 (ΦΕΚ Α΄ 134 / 9-8-2019), όπως τροποποιήθηκε από τις διατάξεις του άρθρου 10, παρ. 3 του Ν. 4674/2</w:t>
      </w:r>
      <w:r w:rsidR="00F53330">
        <w:rPr>
          <w:rFonts w:ascii="Arial" w:hAnsi="Arial" w:cs="Arial"/>
          <w:sz w:val="22"/>
          <w:szCs w:val="22"/>
        </w:rPr>
        <w:t xml:space="preserve">020 (ΦΕΚ Α΄ 53 / 11-3-2020), </w:t>
      </w:r>
      <w:r w:rsidR="00F53330" w:rsidRPr="008F76F3">
        <w:rPr>
          <w:rFonts w:ascii="Arial" w:hAnsi="Arial" w:cs="Arial"/>
          <w:sz w:val="22"/>
          <w:szCs w:val="22"/>
        </w:rPr>
        <w:t xml:space="preserve">αντικαταστάθηκε από τις διατάξεις του άρθρου 40 </w:t>
      </w:r>
      <w:r w:rsidR="00F53330" w:rsidRPr="00FE42C2">
        <w:rPr>
          <w:rFonts w:ascii="Arial" w:hAnsi="Arial" w:cs="Arial"/>
          <w:sz w:val="22"/>
          <w:szCs w:val="22"/>
        </w:rPr>
        <w:t>παρ. 1 του Ν. 4735/2020 (ΦΕΚ Α΄ 197 / 12-10-2020) και ισχύει με το άρθρο 38 του Ν. 4795 / 202</w:t>
      </w:r>
      <w:r w:rsidR="00F53330">
        <w:rPr>
          <w:rFonts w:ascii="Arial" w:hAnsi="Arial" w:cs="Arial"/>
          <w:sz w:val="22"/>
          <w:szCs w:val="22"/>
        </w:rPr>
        <w:t xml:space="preserve">1 (ΦΕΚ 62 / Α’ / 17-4-2021) , </w:t>
      </w:r>
      <w:r w:rsidR="00F53330" w:rsidRPr="00FE42C2">
        <w:rPr>
          <w:rFonts w:ascii="Arial" w:hAnsi="Arial" w:cs="Arial"/>
          <w:sz w:val="22"/>
          <w:szCs w:val="22"/>
        </w:rPr>
        <w:t>το άρθρο 37 του Ν. 4915 / 2022 (ΦΕΚ 63</w:t>
      </w:r>
      <w:r w:rsidR="00F53330">
        <w:rPr>
          <w:rFonts w:ascii="Arial" w:hAnsi="Arial" w:cs="Arial"/>
          <w:sz w:val="22"/>
          <w:szCs w:val="22"/>
        </w:rPr>
        <w:t xml:space="preserve"> / Α’ / 24-3-2022) </w:t>
      </w:r>
      <w:r w:rsidR="00F53330" w:rsidRPr="002A3CF5">
        <w:rPr>
          <w:rFonts w:ascii="Arial" w:hAnsi="Arial" w:cs="Arial"/>
          <w:sz w:val="22"/>
          <w:szCs w:val="22"/>
        </w:rPr>
        <w:t>και το άρθρο 31 του Ν. 5013 / 2023 (ΦΕΚ 12 / Α’ / 19-01-2023)</w:t>
      </w:r>
      <w:r w:rsidR="00F53330">
        <w:rPr>
          <w:rFonts w:ascii="Arial" w:hAnsi="Arial" w:cs="Arial"/>
          <w:sz w:val="22"/>
          <w:szCs w:val="22"/>
        </w:rPr>
        <w:t xml:space="preserve"> </w:t>
      </w:r>
      <w:r w:rsidR="000537B8" w:rsidRPr="00F60600">
        <w:rPr>
          <w:rFonts w:ascii="Arial" w:hAnsi="Arial" w:cs="Arial"/>
          <w:sz w:val="22"/>
          <w:szCs w:val="22"/>
        </w:rPr>
        <w:t>, η λήψη απόφασης</w:t>
      </w:r>
      <w:r w:rsidR="00F97D28">
        <w:rPr>
          <w:rFonts w:ascii="Arial" w:hAnsi="Arial" w:cs="Arial"/>
          <w:sz w:val="22"/>
          <w:szCs w:val="22"/>
        </w:rPr>
        <w:t xml:space="preserve">  για </w:t>
      </w:r>
      <w:r w:rsidR="000537B8" w:rsidRPr="00F60600">
        <w:rPr>
          <w:rFonts w:ascii="Arial" w:hAnsi="Arial" w:cs="Arial"/>
          <w:sz w:val="22"/>
          <w:szCs w:val="22"/>
        </w:rPr>
        <w:t xml:space="preserve"> :</w:t>
      </w:r>
    </w:p>
    <w:p w:rsidR="00A774A5" w:rsidRPr="00BC62C4" w:rsidRDefault="00F97D28" w:rsidP="00BC62C4">
      <w:pPr>
        <w:pStyle w:val="a5"/>
        <w:spacing w:line="360" w:lineRule="auto"/>
        <w:ind w:left="0"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 w:rsidR="00F53330">
        <w:rPr>
          <w:rFonts w:ascii="Arial" w:hAnsi="Arial" w:cs="Arial"/>
          <w:b/>
          <w:sz w:val="22"/>
          <w:szCs w:val="22"/>
        </w:rPr>
        <w:t xml:space="preserve">τη μη άσκηση αίτησης αναίρεσης </w:t>
      </w:r>
      <w:r w:rsidR="00A774A5" w:rsidRPr="00287B1D">
        <w:rPr>
          <w:rFonts w:ascii="Arial" w:hAnsi="Arial" w:cs="Arial"/>
          <w:sz w:val="22"/>
          <w:szCs w:val="22"/>
        </w:rPr>
        <w:t xml:space="preserve"> κατά </w:t>
      </w:r>
      <w:r w:rsidR="00F53330">
        <w:rPr>
          <w:rFonts w:ascii="Arial" w:hAnsi="Arial" w:cs="Arial"/>
          <w:sz w:val="22"/>
          <w:szCs w:val="22"/>
        </w:rPr>
        <w:t>της</w:t>
      </w:r>
      <w:r w:rsidR="00F5333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F53330" w:rsidRPr="00F53330">
        <w:rPr>
          <w:rFonts w:ascii="Arial" w:hAnsi="Arial" w:cs="Arial"/>
          <w:b/>
          <w:sz w:val="22"/>
          <w:szCs w:val="22"/>
        </w:rPr>
        <w:t>υπ΄</w:t>
      </w:r>
      <w:proofErr w:type="spellEnd"/>
      <w:r w:rsidR="00F53330" w:rsidRPr="00F5333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F53330" w:rsidRPr="00F53330">
        <w:rPr>
          <w:rFonts w:ascii="Arial" w:hAnsi="Arial" w:cs="Arial"/>
          <w:b/>
          <w:sz w:val="22"/>
          <w:szCs w:val="22"/>
        </w:rPr>
        <w:t>αριθμ</w:t>
      </w:r>
      <w:proofErr w:type="spellEnd"/>
      <w:r w:rsidR="00F53330" w:rsidRPr="00F53330">
        <w:rPr>
          <w:rFonts w:ascii="Arial" w:hAnsi="Arial" w:cs="Arial"/>
          <w:b/>
          <w:sz w:val="22"/>
          <w:szCs w:val="22"/>
        </w:rPr>
        <w:t>. 51 / 2023</w:t>
      </w:r>
      <w:r w:rsidR="00F53330" w:rsidRPr="0023314F">
        <w:rPr>
          <w:rFonts w:ascii="Arial" w:hAnsi="Arial" w:cs="Arial"/>
          <w:sz w:val="22"/>
          <w:szCs w:val="22"/>
        </w:rPr>
        <w:t xml:space="preserve">  απόφασης </w:t>
      </w:r>
      <w:r w:rsidR="00F53330">
        <w:rPr>
          <w:rFonts w:ascii="Arial" w:hAnsi="Arial" w:cs="Arial"/>
          <w:sz w:val="22"/>
          <w:szCs w:val="22"/>
        </w:rPr>
        <w:t xml:space="preserve">Μονομελούς Εφετείου Λαμίας </w:t>
      </w:r>
      <w:r w:rsidR="00A774A5" w:rsidRPr="00287B1D">
        <w:rPr>
          <w:rFonts w:ascii="Arial" w:hAnsi="Arial" w:cs="Arial"/>
          <w:color w:val="000000"/>
          <w:sz w:val="22"/>
          <w:szCs w:val="22"/>
        </w:rPr>
        <w:t>.</w:t>
      </w:r>
    </w:p>
    <w:p w:rsidR="00945EFC" w:rsidRPr="00053D97" w:rsidRDefault="00C40F45" w:rsidP="00774578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053D97">
        <w:rPr>
          <w:rFonts w:ascii="Arial" w:hAnsi="Arial" w:cs="Arial"/>
          <w:b/>
          <w:sz w:val="22"/>
          <w:szCs w:val="22"/>
        </w:rPr>
        <w:t xml:space="preserve">  </w:t>
      </w:r>
      <w:r w:rsidR="00945EFC" w:rsidRPr="00053D97">
        <w:rPr>
          <w:rFonts w:ascii="Arial" w:hAnsi="Arial" w:cs="Arial"/>
          <w:b/>
          <w:sz w:val="22"/>
          <w:szCs w:val="22"/>
        </w:rPr>
        <w:t>Β.</w:t>
      </w:r>
      <w:r w:rsidR="00945EFC" w:rsidRPr="00053D97">
        <w:rPr>
          <w:rFonts w:ascii="Arial" w:hAnsi="Arial" w:cs="Arial"/>
          <w:sz w:val="22"/>
          <w:szCs w:val="22"/>
        </w:rPr>
        <w:t xml:space="preserve"> </w:t>
      </w:r>
      <w:r w:rsidR="00945EFC" w:rsidRPr="00053D97">
        <w:rPr>
          <w:rFonts w:ascii="Arial" w:hAnsi="Arial" w:cs="Arial"/>
          <w:b/>
          <w:sz w:val="22"/>
          <w:szCs w:val="22"/>
        </w:rPr>
        <w:t xml:space="preserve">την παραπομπή της υπόθεσης </w:t>
      </w:r>
      <w:r w:rsidR="00945EFC" w:rsidRPr="00053D97">
        <w:rPr>
          <w:rFonts w:ascii="Arial" w:hAnsi="Arial" w:cs="Arial"/>
          <w:sz w:val="22"/>
          <w:szCs w:val="22"/>
        </w:rPr>
        <w:t>στη Διε</w:t>
      </w:r>
      <w:r w:rsidR="0092689A" w:rsidRPr="00053D97">
        <w:rPr>
          <w:rFonts w:ascii="Arial" w:hAnsi="Arial" w:cs="Arial"/>
          <w:sz w:val="22"/>
          <w:szCs w:val="22"/>
        </w:rPr>
        <w:t>ύθυνση Οικονομικών Υπηρεσιών</w:t>
      </w:r>
      <w:r w:rsidR="00945EFC" w:rsidRPr="00053D97">
        <w:rPr>
          <w:rFonts w:ascii="Arial" w:hAnsi="Arial" w:cs="Arial"/>
          <w:sz w:val="22"/>
          <w:szCs w:val="22"/>
        </w:rPr>
        <w:t xml:space="preserve"> Δήμου Λαμιέων, προκειμένου να προβεί στις οφειλόμενες ενέργειες για την</w:t>
      </w:r>
      <w:r w:rsidR="00774578" w:rsidRPr="00053D97">
        <w:rPr>
          <w:rFonts w:ascii="Arial" w:hAnsi="Arial" w:cs="Arial"/>
          <w:sz w:val="22"/>
          <w:szCs w:val="22"/>
        </w:rPr>
        <w:t xml:space="preserve"> καταβολή στην </w:t>
      </w:r>
      <w:r w:rsidR="00F53330" w:rsidRPr="00053D97">
        <w:rPr>
          <w:rFonts w:ascii="Arial" w:hAnsi="Arial" w:cs="Arial"/>
          <w:sz w:val="22"/>
          <w:szCs w:val="22"/>
        </w:rPr>
        <w:t xml:space="preserve">ετερόρρυθμη τεχνική εταιρεία με την επωνυμία «ΑΦΟΙ ΜΕΪΔΑΝΗ &amp; ΣΙΑ Ε.Ε.» </w:t>
      </w:r>
      <w:r w:rsidR="007F70CB" w:rsidRPr="00053D97">
        <w:rPr>
          <w:rFonts w:ascii="Arial" w:hAnsi="Arial" w:cs="Arial"/>
          <w:sz w:val="22"/>
          <w:szCs w:val="22"/>
        </w:rPr>
        <w:t xml:space="preserve"> </w:t>
      </w:r>
      <w:r w:rsidR="00077D77" w:rsidRPr="00053D97">
        <w:rPr>
          <w:rFonts w:ascii="Arial" w:hAnsi="Arial" w:cs="Arial"/>
          <w:sz w:val="22"/>
          <w:szCs w:val="22"/>
        </w:rPr>
        <w:t xml:space="preserve"> </w:t>
      </w:r>
      <w:r w:rsidR="00A774A5" w:rsidRPr="00053D97">
        <w:rPr>
          <w:rFonts w:ascii="Arial" w:hAnsi="Arial" w:cs="Arial"/>
          <w:b/>
          <w:sz w:val="22"/>
          <w:szCs w:val="22"/>
        </w:rPr>
        <w:t>του</w:t>
      </w:r>
      <w:r w:rsidR="00AB3258" w:rsidRPr="00053D97">
        <w:rPr>
          <w:rFonts w:ascii="Arial" w:hAnsi="Arial" w:cs="Arial"/>
          <w:b/>
          <w:sz w:val="22"/>
          <w:szCs w:val="22"/>
        </w:rPr>
        <w:t xml:space="preserve"> συνολικού</w:t>
      </w:r>
      <w:r w:rsidR="000B4D8E" w:rsidRPr="00053D97">
        <w:rPr>
          <w:rFonts w:ascii="Arial" w:hAnsi="Arial" w:cs="Arial"/>
          <w:b/>
          <w:sz w:val="22"/>
          <w:szCs w:val="22"/>
        </w:rPr>
        <w:t xml:space="preserve"> ποσού – καθαρής αξίας,</w:t>
      </w:r>
      <w:r w:rsidR="00A774A5" w:rsidRPr="00053D97">
        <w:rPr>
          <w:rFonts w:ascii="Arial" w:hAnsi="Arial" w:cs="Arial"/>
          <w:b/>
          <w:sz w:val="22"/>
          <w:szCs w:val="22"/>
        </w:rPr>
        <w:t xml:space="preserve"> τόκων</w:t>
      </w:r>
      <w:r w:rsidR="000B4D8E" w:rsidRPr="00053D97">
        <w:rPr>
          <w:rFonts w:ascii="Arial" w:hAnsi="Arial" w:cs="Arial"/>
          <w:b/>
          <w:sz w:val="22"/>
          <w:szCs w:val="22"/>
        </w:rPr>
        <w:t xml:space="preserve"> επί της καθαρής αξί</w:t>
      </w:r>
      <w:r w:rsidR="00F53330" w:rsidRPr="00053D97">
        <w:rPr>
          <w:rFonts w:ascii="Arial" w:hAnsi="Arial" w:cs="Arial"/>
          <w:b/>
          <w:sz w:val="22"/>
          <w:szCs w:val="22"/>
        </w:rPr>
        <w:t>ας , δικαστικών εξόδων</w:t>
      </w:r>
      <w:r w:rsidR="00A774A5" w:rsidRPr="00053D97">
        <w:rPr>
          <w:rFonts w:ascii="Arial" w:hAnsi="Arial" w:cs="Arial"/>
          <w:b/>
          <w:sz w:val="22"/>
          <w:szCs w:val="22"/>
        </w:rPr>
        <w:t xml:space="preserve"> - των</w:t>
      </w:r>
      <w:r w:rsidR="00A774A5" w:rsidRPr="00053D97">
        <w:rPr>
          <w:rFonts w:ascii="Arial" w:hAnsi="Arial" w:cs="Arial"/>
          <w:sz w:val="22"/>
          <w:szCs w:val="22"/>
        </w:rPr>
        <w:t xml:space="preserve"> </w:t>
      </w:r>
      <w:r w:rsidR="00053D97" w:rsidRPr="00053D97">
        <w:rPr>
          <w:rFonts w:ascii="Arial" w:hAnsi="Arial" w:cs="Arial"/>
          <w:sz w:val="22"/>
          <w:szCs w:val="22"/>
        </w:rPr>
        <w:t xml:space="preserve"> </w:t>
      </w:r>
      <w:r w:rsidR="00053D97" w:rsidRPr="00053D97">
        <w:rPr>
          <w:rFonts w:ascii="Arial" w:hAnsi="Arial" w:cs="Arial"/>
          <w:b/>
        </w:rPr>
        <w:t>91.545,69</w:t>
      </w:r>
      <w:r w:rsidR="00F53330" w:rsidRPr="00053D97">
        <w:rPr>
          <w:rFonts w:ascii="Arial" w:hAnsi="Arial" w:cs="Arial"/>
          <w:b/>
        </w:rPr>
        <w:t xml:space="preserve"> </w:t>
      </w:r>
      <w:r w:rsidR="00A774A5" w:rsidRPr="00053D97">
        <w:rPr>
          <w:rFonts w:ascii="Arial" w:hAnsi="Arial" w:cs="Arial"/>
          <w:b/>
        </w:rPr>
        <w:t xml:space="preserve"> ευρώ</w:t>
      </w:r>
      <w:r w:rsidR="00A774A5" w:rsidRPr="00053D97">
        <w:rPr>
          <w:rFonts w:ascii="Arial" w:hAnsi="Arial" w:cs="Arial"/>
        </w:rPr>
        <w:t>,</w:t>
      </w:r>
      <w:r w:rsidR="00A774A5" w:rsidRPr="00053D97">
        <w:rPr>
          <w:rFonts w:ascii="Arial" w:hAnsi="Arial" w:cs="Arial"/>
          <w:sz w:val="22"/>
          <w:szCs w:val="22"/>
        </w:rPr>
        <w:t xml:space="preserve"> </w:t>
      </w:r>
      <w:r w:rsidR="00982A7E" w:rsidRPr="00053D97">
        <w:rPr>
          <w:rFonts w:ascii="Arial" w:hAnsi="Arial" w:cs="Arial"/>
          <w:sz w:val="22"/>
          <w:szCs w:val="22"/>
        </w:rPr>
        <w:t xml:space="preserve">που αναλύεται </w:t>
      </w:r>
      <w:r w:rsidR="00774578" w:rsidRPr="00053D97">
        <w:rPr>
          <w:rFonts w:ascii="Arial" w:hAnsi="Arial" w:cs="Arial"/>
          <w:sz w:val="22"/>
          <w:szCs w:val="22"/>
        </w:rPr>
        <w:t xml:space="preserve"> ως εξής : </w:t>
      </w:r>
      <w:r w:rsidR="00774578" w:rsidRPr="00053D97">
        <w:rPr>
          <w:rFonts w:ascii="Arial" w:hAnsi="Arial" w:cs="Arial"/>
          <w:b/>
        </w:rPr>
        <w:t>[</w:t>
      </w:r>
      <w:r w:rsidR="00266534" w:rsidRPr="00053D97">
        <w:rPr>
          <w:rFonts w:ascii="Arial" w:hAnsi="Arial" w:cs="Arial"/>
          <w:sz w:val="22"/>
          <w:szCs w:val="22"/>
        </w:rPr>
        <w:t xml:space="preserve"> </w:t>
      </w:r>
      <w:r w:rsidR="00266534" w:rsidRPr="00053D97">
        <w:rPr>
          <w:rFonts w:ascii="Arial" w:hAnsi="Arial" w:cs="Arial"/>
          <w:b/>
          <w:sz w:val="22"/>
          <w:szCs w:val="22"/>
        </w:rPr>
        <w:t>70.659,38 ευρώ</w:t>
      </w:r>
      <w:r w:rsidR="00266534" w:rsidRPr="00053D97">
        <w:rPr>
          <w:rFonts w:ascii="Arial" w:hAnsi="Arial" w:cs="Arial"/>
          <w:sz w:val="22"/>
          <w:szCs w:val="22"/>
        </w:rPr>
        <w:t xml:space="preserve"> κεφάλαιο </w:t>
      </w:r>
      <w:r w:rsidR="00266534" w:rsidRPr="00053D97">
        <w:rPr>
          <w:rFonts w:ascii="Arial" w:hAnsi="Arial" w:cs="Arial"/>
          <w:b/>
          <w:sz w:val="22"/>
          <w:szCs w:val="22"/>
        </w:rPr>
        <w:t>+</w:t>
      </w:r>
      <w:r w:rsidR="00266534" w:rsidRPr="00053D97">
        <w:rPr>
          <w:rFonts w:ascii="Arial" w:hAnsi="Arial" w:cs="Arial"/>
          <w:sz w:val="22"/>
          <w:szCs w:val="22"/>
        </w:rPr>
        <w:t xml:space="preserve"> </w:t>
      </w:r>
      <w:r w:rsidR="00266534" w:rsidRPr="00053D97">
        <w:rPr>
          <w:rFonts w:ascii="Arial" w:hAnsi="Arial" w:cs="Arial"/>
          <w:b/>
          <w:sz w:val="22"/>
          <w:szCs w:val="22"/>
        </w:rPr>
        <w:t>9.814,81</w:t>
      </w:r>
      <w:r w:rsidR="00F53330" w:rsidRPr="00053D97">
        <w:rPr>
          <w:rFonts w:ascii="Arial" w:hAnsi="Arial" w:cs="Arial"/>
          <w:b/>
          <w:sz w:val="22"/>
          <w:szCs w:val="22"/>
        </w:rPr>
        <w:t xml:space="preserve"> </w:t>
      </w:r>
      <w:r w:rsidR="002A174E" w:rsidRPr="00053D97">
        <w:rPr>
          <w:rFonts w:ascii="Arial" w:hAnsi="Arial" w:cs="Arial"/>
          <w:b/>
          <w:sz w:val="22"/>
          <w:szCs w:val="22"/>
        </w:rPr>
        <w:t xml:space="preserve">ευρώ </w:t>
      </w:r>
      <w:r w:rsidR="002A174E" w:rsidRPr="00053D97">
        <w:rPr>
          <w:rFonts w:ascii="Arial" w:hAnsi="Arial" w:cs="Arial"/>
          <w:sz w:val="22"/>
          <w:szCs w:val="22"/>
        </w:rPr>
        <w:t>(τ</w:t>
      </w:r>
      <w:r w:rsidR="00266534" w:rsidRPr="00053D97">
        <w:rPr>
          <w:rFonts w:ascii="Arial" w:hAnsi="Arial" w:cs="Arial"/>
          <w:sz w:val="22"/>
          <w:szCs w:val="22"/>
        </w:rPr>
        <w:t>όκοι υπερημερίας από 30</w:t>
      </w:r>
      <w:r w:rsidR="00F53330" w:rsidRPr="00053D97">
        <w:rPr>
          <w:rFonts w:ascii="Arial" w:hAnsi="Arial" w:cs="Arial"/>
          <w:sz w:val="22"/>
          <w:szCs w:val="22"/>
        </w:rPr>
        <w:t>-12-2016  έ</w:t>
      </w:r>
      <w:r w:rsidR="00266534" w:rsidRPr="00053D97">
        <w:rPr>
          <w:rFonts w:ascii="Arial" w:hAnsi="Arial" w:cs="Arial"/>
          <w:sz w:val="22"/>
          <w:szCs w:val="22"/>
        </w:rPr>
        <w:t>ως  23-4-2019</w:t>
      </w:r>
      <w:r w:rsidR="002A174E" w:rsidRPr="00053D97">
        <w:rPr>
          <w:rFonts w:ascii="Arial" w:hAnsi="Arial" w:cs="Arial"/>
          <w:sz w:val="22"/>
          <w:szCs w:val="22"/>
        </w:rPr>
        <w:t>, με επιτόκιο 6%)</w:t>
      </w:r>
      <w:r w:rsidR="00982A7E" w:rsidRPr="00053D97">
        <w:rPr>
          <w:rFonts w:ascii="Arial" w:hAnsi="Arial" w:cs="Arial"/>
          <w:sz w:val="22"/>
          <w:szCs w:val="22"/>
        </w:rPr>
        <w:t xml:space="preserve"> </w:t>
      </w:r>
      <w:r w:rsidR="00F53330" w:rsidRPr="00053D97">
        <w:rPr>
          <w:rFonts w:ascii="Arial" w:hAnsi="Arial" w:cs="Arial"/>
          <w:sz w:val="22"/>
          <w:szCs w:val="22"/>
        </w:rPr>
        <w:t xml:space="preserve"> </w:t>
      </w:r>
      <w:r w:rsidR="00266534" w:rsidRPr="00053D97">
        <w:rPr>
          <w:rFonts w:ascii="Arial" w:hAnsi="Arial" w:cs="Arial"/>
          <w:b/>
          <w:sz w:val="22"/>
          <w:szCs w:val="22"/>
        </w:rPr>
        <w:t>+ 9.071,50</w:t>
      </w:r>
      <w:r w:rsidR="00930EA4" w:rsidRPr="00053D97">
        <w:rPr>
          <w:rFonts w:ascii="Arial" w:hAnsi="Arial" w:cs="Arial"/>
          <w:b/>
          <w:sz w:val="22"/>
          <w:szCs w:val="22"/>
        </w:rPr>
        <w:t xml:space="preserve"> ευρώ</w:t>
      </w:r>
      <w:r w:rsidR="00930EA4" w:rsidRPr="00053D97">
        <w:rPr>
          <w:rFonts w:ascii="Arial" w:hAnsi="Arial" w:cs="Arial"/>
          <w:sz w:val="22"/>
          <w:szCs w:val="22"/>
        </w:rPr>
        <w:t xml:space="preserve"> (τ</w:t>
      </w:r>
      <w:r w:rsidR="00266534" w:rsidRPr="00053D97">
        <w:rPr>
          <w:rFonts w:ascii="Arial" w:hAnsi="Arial" w:cs="Arial"/>
          <w:sz w:val="22"/>
          <w:szCs w:val="22"/>
        </w:rPr>
        <w:t>όκοι υπερημερίας από 25-4-2019</w:t>
      </w:r>
      <w:r w:rsidR="00930EA4" w:rsidRPr="00053D97">
        <w:rPr>
          <w:rFonts w:ascii="Arial" w:hAnsi="Arial" w:cs="Arial"/>
          <w:sz w:val="22"/>
          <w:szCs w:val="22"/>
        </w:rPr>
        <w:t xml:space="preserve">  έ</w:t>
      </w:r>
      <w:r w:rsidR="00266534" w:rsidRPr="00053D97">
        <w:rPr>
          <w:rFonts w:ascii="Arial" w:hAnsi="Arial" w:cs="Arial"/>
          <w:sz w:val="22"/>
          <w:szCs w:val="22"/>
        </w:rPr>
        <w:t>ως  04-8</w:t>
      </w:r>
      <w:r w:rsidR="00930EA4" w:rsidRPr="00053D97">
        <w:rPr>
          <w:rFonts w:ascii="Arial" w:hAnsi="Arial" w:cs="Arial"/>
          <w:sz w:val="22"/>
          <w:szCs w:val="22"/>
        </w:rPr>
        <w:t>-2023</w:t>
      </w:r>
      <w:r w:rsidR="00266534" w:rsidRPr="00053D97">
        <w:rPr>
          <w:rFonts w:ascii="Arial" w:hAnsi="Arial" w:cs="Arial"/>
          <w:sz w:val="22"/>
          <w:szCs w:val="22"/>
        </w:rPr>
        <w:t>, με επιτόκιο 3</w:t>
      </w:r>
      <w:r w:rsidR="00930EA4" w:rsidRPr="00053D97">
        <w:rPr>
          <w:rFonts w:ascii="Arial" w:hAnsi="Arial" w:cs="Arial"/>
          <w:sz w:val="22"/>
          <w:szCs w:val="22"/>
        </w:rPr>
        <w:t xml:space="preserve">%)  </w:t>
      </w:r>
      <w:r w:rsidR="00F53330" w:rsidRPr="00053D97">
        <w:rPr>
          <w:rFonts w:ascii="Arial" w:hAnsi="Arial" w:cs="Arial"/>
          <w:b/>
          <w:sz w:val="22"/>
          <w:szCs w:val="22"/>
        </w:rPr>
        <w:t>+</w:t>
      </w:r>
      <w:r w:rsidR="00930EA4" w:rsidRPr="00053D97">
        <w:rPr>
          <w:rFonts w:ascii="Arial" w:hAnsi="Arial" w:cs="Arial"/>
          <w:b/>
          <w:sz w:val="22"/>
          <w:szCs w:val="22"/>
        </w:rPr>
        <w:t xml:space="preserve"> </w:t>
      </w:r>
      <w:r w:rsidR="00F53330" w:rsidRPr="00053D97">
        <w:rPr>
          <w:rFonts w:ascii="Arial" w:hAnsi="Arial" w:cs="Arial"/>
          <w:sz w:val="22"/>
          <w:szCs w:val="22"/>
        </w:rPr>
        <w:t xml:space="preserve"> </w:t>
      </w:r>
      <w:r w:rsidR="00F53330" w:rsidRPr="00053D97">
        <w:rPr>
          <w:rFonts w:ascii="Arial" w:hAnsi="Arial" w:cs="Arial"/>
          <w:b/>
          <w:sz w:val="22"/>
          <w:szCs w:val="22"/>
        </w:rPr>
        <w:t>2.000,00 ευρώ</w:t>
      </w:r>
      <w:r w:rsidR="00F53330" w:rsidRPr="00053D97">
        <w:rPr>
          <w:rFonts w:ascii="Arial" w:hAnsi="Arial" w:cs="Arial"/>
          <w:sz w:val="22"/>
          <w:szCs w:val="22"/>
        </w:rPr>
        <w:t xml:space="preserve"> (δικαστικά έξοδα</w:t>
      </w:r>
      <w:r w:rsidR="00CE3E10" w:rsidRPr="00053D97">
        <w:rPr>
          <w:rFonts w:ascii="Arial" w:hAnsi="Arial" w:cs="Arial"/>
          <w:sz w:val="22"/>
          <w:szCs w:val="22"/>
        </w:rPr>
        <w:t>)</w:t>
      </w:r>
      <w:r w:rsidR="00774578" w:rsidRPr="00053D97">
        <w:rPr>
          <w:rFonts w:ascii="Arial" w:hAnsi="Arial" w:cs="Arial"/>
          <w:sz w:val="22"/>
          <w:szCs w:val="22"/>
        </w:rPr>
        <w:t xml:space="preserve"> </w:t>
      </w:r>
      <w:r w:rsidR="00774578" w:rsidRPr="00053D97">
        <w:rPr>
          <w:rFonts w:ascii="Arial" w:hAnsi="Arial" w:cs="Arial"/>
          <w:b/>
        </w:rPr>
        <w:t>]</w:t>
      </w:r>
      <w:r w:rsidR="00774578" w:rsidRPr="00053D97">
        <w:rPr>
          <w:rFonts w:ascii="Arial" w:hAnsi="Arial" w:cs="Arial"/>
          <w:sz w:val="22"/>
          <w:szCs w:val="22"/>
        </w:rPr>
        <w:t xml:space="preserve"> </w:t>
      </w:r>
      <w:r w:rsidR="00982A7E" w:rsidRPr="00053D97">
        <w:rPr>
          <w:rFonts w:ascii="Arial" w:hAnsi="Arial" w:cs="Arial"/>
          <w:sz w:val="22"/>
          <w:szCs w:val="22"/>
        </w:rPr>
        <w:t xml:space="preserve"> </w:t>
      </w:r>
      <w:r w:rsidR="00053D97" w:rsidRPr="00053D97">
        <w:rPr>
          <w:rFonts w:ascii="Arial" w:hAnsi="Arial" w:cs="Arial"/>
          <w:b/>
          <w:sz w:val="22"/>
          <w:szCs w:val="22"/>
        </w:rPr>
        <w:t>=  91.545,69</w:t>
      </w:r>
      <w:r w:rsidR="00E74B84" w:rsidRPr="00053D97">
        <w:rPr>
          <w:rFonts w:ascii="Arial" w:hAnsi="Arial" w:cs="Arial"/>
          <w:b/>
          <w:sz w:val="22"/>
          <w:szCs w:val="22"/>
        </w:rPr>
        <w:t xml:space="preserve"> ευρώ .</w:t>
      </w:r>
    </w:p>
    <w:p w:rsidR="00774578" w:rsidRPr="00287B1D" w:rsidRDefault="00774578" w:rsidP="007745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5EFC" w:rsidRPr="00287B1D" w:rsidRDefault="00B8693F" w:rsidP="00774578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Λαμία,  </w:t>
      </w:r>
      <w:r w:rsidR="000858F1">
        <w:rPr>
          <w:rFonts w:ascii="Arial" w:hAnsi="Arial" w:cs="Arial"/>
          <w:b/>
          <w:sz w:val="22"/>
          <w:szCs w:val="22"/>
          <w:lang w:val="en-US"/>
        </w:rPr>
        <w:t>06</w:t>
      </w:r>
      <w:r w:rsidR="00F97D28">
        <w:rPr>
          <w:rFonts w:ascii="Arial" w:hAnsi="Arial" w:cs="Arial"/>
          <w:b/>
          <w:sz w:val="22"/>
          <w:szCs w:val="22"/>
        </w:rPr>
        <w:t xml:space="preserve"> </w:t>
      </w:r>
      <w:r w:rsidR="00945EFC" w:rsidRPr="00287B1D">
        <w:rPr>
          <w:rFonts w:ascii="Arial" w:hAnsi="Arial" w:cs="Arial"/>
          <w:b/>
          <w:sz w:val="22"/>
          <w:szCs w:val="22"/>
        </w:rPr>
        <w:t xml:space="preserve"> </w:t>
      </w:r>
      <w:r w:rsidR="002867C9">
        <w:rPr>
          <w:rFonts w:ascii="Arial" w:hAnsi="Arial" w:cs="Arial"/>
          <w:b/>
          <w:sz w:val="22"/>
          <w:szCs w:val="22"/>
        </w:rPr>
        <w:t xml:space="preserve">/ </w:t>
      </w:r>
      <w:r w:rsidR="000858F1">
        <w:rPr>
          <w:rFonts w:ascii="Arial" w:hAnsi="Arial" w:cs="Arial"/>
          <w:b/>
          <w:sz w:val="22"/>
          <w:szCs w:val="22"/>
          <w:lang w:val="en-US"/>
        </w:rPr>
        <w:t>0</w:t>
      </w:r>
      <w:r w:rsidR="002867C9">
        <w:rPr>
          <w:rFonts w:ascii="Arial" w:hAnsi="Arial" w:cs="Arial"/>
          <w:b/>
          <w:sz w:val="22"/>
          <w:szCs w:val="22"/>
        </w:rPr>
        <w:t>9</w:t>
      </w:r>
      <w:r w:rsidR="0066662C" w:rsidRPr="00287B1D">
        <w:rPr>
          <w:rFonts w:ascii="Arial" w:hAnsi="Arial" w:cs="Arial"/>
          <w:b/>
          <w:sz w:val="22"/>
          <w:szCs w:val="22"/>
        </w:rPr>
        <w:t xml:space="preserve"> </w:t>
      </w:r>
      <w:r w:rsidR="00CA4890">
        <w:rPr>
          <w:rFonts w:ascii="Arial" w:hAnsi="Arial" w:cs="Arial"/>
          <w:b/>
          <w:sz w:val="22"/>
          <w:szCs w:val="22"/>
        </w:rPr>
        <w:t>/</w:t>
      </w:r>
      <w:r w:rsidR="00F53330">
        <w:rPr>
          <w:rFonts w:ascii="Arial" w:hAnsi="Arial" w:cs="Arial"/>
          <w:b/>
          <w:sz w:val="22"/>
          <w:szCs w:val="22"/>
        </w:rPr>
        <w:t xml:space="preserve"> </w:t>
      </w:r>
      <w:r w:rsidR="00CA4890">
        <w:rPr>
          <w:rFonts w:ascii="Arial" w:hAnsi="Arial" w:cs="Arial"/>
          <w:b/>
          <w:sz w:val="22"/>
          <w:szCs w:val="22"/>
        </w:rPr>
        <w:t>2023</w:t>
      </w:r>
      <w:r w:rsidR="00945EFC" w:rsidRPr="00287B1D">
        <w:rPr>
          <w:rFonts w:ascii="Arial" w:hAnsi="Arial" w:cs="Arial"/>
          <w:b/>
          <w:sz w:val="22"/>
          <w:szCs w:val="22"/>
        </w:rPr>
        <w:t xml:space="preserve"> </w:t>
      </w:r>
      <w:r w:rsidR="00774578">
        <w:rPr>
          <w:rFonts w:ascii="Arial" w:hAnsi="Arial" w:cs="Arial"/>
          <w:b/>
          <w:sz w:val="22"/>
          <w:szCs w:val="22"/>
        </w:rPr>
        <w:tab/>
        <w:t xml:space="preserve">           </w:t>
      </w:r>
    </w:p>
    <w:p w:rsidR="00945EFC" w:rsidRPr="00287B1D" w:rsidRDefault="00945EFC" w:rsidP="00774578">
      <w:pPr>
        <w:spacing w:line="360" w:lineRule="auto"/>
        <w:ind w:left="5040"/>
        <w:jc w:val="both"/>
        <w:rPr>
          <w:rFonts w:ascii="Arial" w:hAnsi="Arial" w:cs="Arial"/>
          <w:sz w:val="22"/>
          <w:szCs w:val="22"/>
        </w:rPr>
      </w:pPr>
      <w:r w:rsidRPr="00287B1D">
        <w:rPr>
          <w:rFonts w:ascii="Arial" w:hAnsi="Arial" w:cs="Arial"/>
          <w:b/>
          <w:sz w:val="22"/>
          <w:szCs w:val="22"/>
        </w:rPr>
        <w:t xml:space="preserve">                Ο Προϊστάμενος</w:t>
      </w:r>
      <w:r w:rsidRPr="00287B1D">
        <w:rPr>
          <w:rFonts w:ascii="Arial" w:hAnsi="Arial" w:cs="Arial"/>
          <w:b/>
          <w:sz w:val="22"/>
          <w:szCs w:val="22"/>
        </w:rPr>
        <w:tab/>
        <w:t xml:space="preserve"> </w:t>
      </w:r>
      <w:r w:rsidRPr="00287B1D">
        <w:rPr>
          <w:rFonts w:ascii="Arial" w:hAnsi="Arial" w:cs="Arial"/>
          <w:sz w:val="22"/>
          <w:szCs w:val="22"/>
        </w:rPr>
        <w:t xml:space="preserve">                 </w:t>
      </w:r>
    </w:p>
    <w:p w:rsidR="008E15FE" w:rsidRDefault="008E15FE" w:rsidP="00774578">
      <w:pPr>
        <w:spacing w:line="360" w:lineRule="auto"/>
        <w:ind w:left="5040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</w:t>
      </w:r>
      <w:r>
        <w:rPr>
          <w:rFonts w:ascii="Arial" w:hAnsi="Arial" w:cs="Arial"/>
          <w:b/>
          <w:sz w:val="22"/>
          <w:szCs w:val="22"/>
          <w:lang w:val="en-US"/>
        </w:rPr>
        <w:t>ς</w:t>
      </w:r>
    </w:p>
    <w:p w:rsidR="00774578" w:rsidRPr="00287B1D" w:rsidRDefault="0066662C" w:rsidP="00774578">
      <w:pPr>
        <w:spacing w:line="360" w:lineRule="auto"/>
        <w:ind w:left="5040"/>
        <w:jc w:val="both"/>
        <w:rPr>
          <w:rFonts w:ascii="Arial" w:hAnsi="Arial" w:cs="Arial"/>
          <w:b/>
          <w:sz w:val="22"/>
          <w:szCs w:val="22"/>
        </w:rPr>
      </w:pPr>
      <w:r w:rsidRPr="00287B1D">
        <w:rPr>
          <w:rFonts w:ascii="Arial" w:hAnsi="Arial" w:cs="Arial"/>
          <w:b/>
          <w:sz w:val="22"/>
          <w:szCs w:val="22"/>
        </w:rPr>
        <w:t xml:space="preserve">  </w:t>
      </w:r>
      <w:r w:rsidR="008E15FE">
        <w:rPr>
          <w:rFonts w:ascii="Arial" w:hAnsi="Arial" w:cs="Arial"/>
          <w:b/>
          <w:sz w:val="22"/>
          <w:szCs w:val="22"/>
        </w:rPr>
        <w:t xml:space="preserve">         </w:t>
      </w:r>
    </w:p>
    <w:p w:rsidR="00945EFC" w:rsidRPr="00287B1D" w:rsidRDefault="0066662C" w:rsidP="0077457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87B1D">
        <w:rPr>
          <w:rFonts w:ascii="Arial" w:hAnsi="Arial" w:cs="Arial"/>
          <w:b/>
          <w:sz w:val="22"/>
          <w:szCs w:val="22"/>
        </w:rPr>
        <w:t xml:space="preserve">                                                             </w:t>
      </w:r>
      <w:r w:rsidR="004333CE" w:rsidRPr="00287B1D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="00945EFC" w:rsidRPr="00287B1D">
        <w:rPr>
          <w:rFonts w:ascii="Arial" w:hAnsi="Arial" w:cs="Arial"/>
          <w:b/>
          <w:sz w:val="22"/>
          <w:szCs w:val="22"/>
        </w:rPr>
        <w:t>Βλάσιος  Γ. Καρανάσιος</w:t>
      </w:r>
    </w:p>
    <w:p w:rsidR="008F0E71" w:rsidRDefault="00945EFC" w:rsidP="00774578">
      <w:pPr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  <w:r w:rsidRPr="00287B1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</w:t>
      </w:r>
      <w:r w:rsidR="004333CE" w:rsidRPr="00287B1D">
        <w:rPr>
          <w:rFonts w:ascii="Arial" w:hAnsi="Arial" w:cs="Arial"/>
          <w:sz w:val="22"/>
          <w:szCs w:val="22"/>
        </w:rPr>
        <w:t xml:space="preserve">   </w:t>
      </w:r>
      <w:r w:rsidRPr="00287B1D">
        <w:rPr>
          <w:rFonts w:ascii="Arial" w:hAnsi="Arial" w:cs="Arial"/>
          <w:sz w:val="22"/>
          <w:szCs w:val="22"/>
        </w:rPr>
        <w:t xml:space="preserve"> </w:t>
      </w:r>
      <w:r w:rsidR="0024133B" w:rsidRPr="00287B1D">
        <w:rPr>
          <w:rFonts w:ascii="Arial" w:hAnsi="Arial" w:cs="Arial"/>
          <w:b/>
          <w:sz w:val="22"/>
          <w:szCs w:val="22"/>
        </w:rPr>
        <w:t>Νομικός  Σύμβουλος</w:t>
      </w:r>
    </w:p>
    <w:p w:rsidR="005F1C7B" w:rsidRDefault="005F1C7B" w:rsidP="00774578">
      <w:pPr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</w:p>
    <w:p w:rsidR="005F1C7B" w:rsidRDefault="005F1C7B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br w:type="page"/>
      </w:r>
    </w:p>
    <w:p w:rsidR="005F1C7B" w:rsidRPr="005F1C7B" w:rsidRDefault="005F1C7B" w:rsidP="00774578">
      <w:pPr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pict>
          <v:shape id="_x0000_i1026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F906F744-F80E-4380-B9CD-369FF40EF845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5F1C7B" w:rsidRPr="005F1C7B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4DE" w:rsidRDefault="007464DE" w:rsidP="00860ABF">
      <w:r>
        <w:separator/>
      </w:r>
    </w:p>
  </w:endnote>
  <w:endnote w:type="continuationSeparator" w:id="0">
    <w:p w:rsidR="007464DE" w:rsidRDefault="007464DE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F1C7B">
      <w:rPr>
        <w:b/>
        <w:bCs/>
        <w:noProof/>
      </w:rPr>
      <w:t>5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F1C7B">
      <w:rPr>
        <w:b/>
        <w:bCs/>
        <w:noProof/>
      </w:rPr>
      <w:t>5</w:t>
    </w:r>
    <w:r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4DE" w:rsidRDefault="007464DE" w:rsidP="00860ABF">
      <w:r>
        <w:separator/>
      </w:r>
    </w:p>
  </w:footnote>
  <w:footnote w:type="continuationSeparator" w:id="0">
    <w:p w:rsidR="007464DE" w:rsidRDefault="007464DE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000869E6"/>
    <w:lvl w:ilvl="0" w:tplc="36629FEE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3DE573C"/>
    <w:multiLevelType w:val="hybridMultilevel"/>
    <w:tmpl w:val="3BA45688"/>
    <w:lvl w:ilvl="0" w:tplc="DD1C305A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0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3F652E2"/>
    <w:multiLevelType w:val="hybridMultilevel"/>
    <w:tmpl w:val="5CEE9B08"/>
    <w:lvl w:ilvl="0" w:tplc="AB601B5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F5C0680"/>
    <w:multiLevelType w:val="hybridMultilevel"/>
    <w:tmpl w:val="0FD245AA"/>
    <w:lvl w:ilvl="0" w:tplc="6B4CB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DBC2513"/>
    <w:multiLevelType w:val="hybridMultilevel"/>
    <w:tmpl w:val="3CDC2BFA"/>
    <w:lvl w:ilvl="0" w:tplc="C0DC35AA">
      <w:start w:val="1"/>
      <w:numFmt w:val="decimal"/>
      <w:lvlText w:val="%1."/>
      <w:lvlJc w:val="left"/>
      <w:pPr>
        <w:ind w:left="2006" w:hanging="1155"/>
      </w:pPr>
      <w:rPr>
        <w:rFonts w:hint="default"/>
        <w:b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E7A07CD"/>
    <w:multiLevelType w:val="hybridMultilevel"/>
    <w:tmpl w:val="702CCADE"/>
    <w:lvl w:ilvl="0" w:tplc="0408000F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991E8C"/>
    <w:multiLevelType w:val="hybridMultilevel"/>
    <w:tmpl w:val="ACC6A172"/>
    <w:lvl w:ilvl="0" w:tplc="6B4CB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A15B2C"/>
    <w:multiLevelType w:val="hybridMultilevel"/>
    <w:tmpl w:val="63786BC8"/>
    <w:lvl w:ilvl="0" w:tplc="E1367B6C">
      <w:start w:val="1"/>
      <w:numFmt w:val="decimal"/>
      <w:lvlText w:val="%1."/>
      <w:lvlJc w:val="left"/>
      <w:pPr>
        <w:ind w:left="1275" w:hanging="360"/>
      </w:pPr>
      <w:rPr>
        <w:rFonts w:hint="default"/>
        <w:b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995" w:hanging="360"/>
      </w:pPr>
    </w:lvl>
    <w:lvl w:ilvl="2" w:tplc="0408001B" w:tentative="1">
      <w:start w:val="1"/>
      <w:numFmt w:val="lowerRoman"/>
      <w:lvlText w:val="%3."/>
      <w:lvlJc w:val="right"/>
      <w:pPr>
        <w:ind w:left="2715" w:hanging="180"/>
      </w:pPr>
    </w:lvl>
    <w:lvl w:ilvl="3" w:tplc="0408000F" w:tentative="1">
      <w:start w:val="1"/>
      <w:numFmt w:val="decimal"/>
      <w:lvlText w:val="%4."/>
      <w:lvlJc w:val="left"/>
      <w:pPr>
        <w:ind w:left="3435" w:hanging="360"/>
      </w:pPr>
    </w:lvl>
    <w:lvl w:ilvl="4" w:tplc="04080019" w:tentative="1">
      <w:start w:val="1"/>
      <w:numFmt w:val="lowerLetter"/>
      <w:lvlText w:val="%5."/>
      <w:lvlJc w:val="left"/>
      <w:pPr>
        <w:ind w:left="4155" w:hanging="360"/>
      </w:pPr>
    </w:lvl>
    <w:lvl w:ilvl="5" w:tplc="0408001B" w:tentative="1">
      <w:start w:val="1"/>
      <w:numFmt w:val="lowerRoman"/>
      <w:lvlText w:val="%6."/>
      <w:lvlJc w:val="right"/>
      <w:pPr>
        <w:ind w:left="4875" w:hanging="180"/>
      </w:pPr>
    </w:lvl>
    <w:lvl w:ilvl="6" w:tplc="0408000F" w:tentative="1">
      <w:start w:val="1"/>
      <w:numFmt w:val="decimal"/>
      <w:lvlText w:val="%7."/>
      <w:lvlJc w:val="left"/>
      <w:pPr>
        <w:ind w:left="5595" w:hanging="360"/>
      </w:pPr>
    </w:lvl>
    <w:lvl w:ilvl="7" w:tplc="04080019" w:tentative="1">
      <w:start w:val="1"/>
      <w:numFmt w:val="lowerLetter"/>
      <w:lvlText w:val="%8."/>
      <w:lvlJc w:val="left"/>
      <w:pPr>
        <w:ind w:left="6315" w:hanging="360"/>
      </w:pPr>
    </w:lvl>
    <w:lvl w:ilvl="8" w:tplc="0408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1">
    <w:nsid w:val="796D0F9A"/>
    <w:multiLevelType w:val="hybridMultilevel"/>
    <w:tmpl w:val="6FFA479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8625E0"/>
    <w:multiLevelType w:val="hybridMultilevel"/>
    <w:tmpl w:val="E05A6232"/>
    <w:lvl w:ilvl="0" w:tplc="D90C2D9A">
      <w:start w:val="1"/>
      <w:numFmt w:val="decimal"/>
      <w:lvlText w:val="%1."/>
      <w:lvlJc w:val="left"/>
      <w:pPr>
        <w:ind w:left="1275" w:hanging="360"/>
      </w:pPr>
      <w:rPr>
        <w:rFonts w:hint="default"/>
        <w:b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995" w:hanging="360"/>
      </w:pPr>
    </w:lvl>
    <w:lvl w:ilvl="2" w:tplc="0408001B" w:tentative="1">
      <w:start w:val="1"/>
      <w:numFmt w:val="lowerRoman"/>
      <w:lvlText w:val="%3."/>
      <w:lvlJc w:val="right"/>
      <w:pPr>
        <w:ind w:left="2715" w:hanging="180"/>
      </w:pPr>
    </w:lvl>
    <w:lvl w:ilvl="3" w:tplc="0408000F" w:tentative="1">
      <w:start w:val="1"/>
      <w:numFmt w:val="decimal"/>
      <w:lvlText w:val="%4."/>
      <w:lvlJc w:val="left"/>
      <w:pPr>
        <w:ind w:left="3435" w:hanging="360"/>
      </w:pPr>
    </w:lvl>
    <w:lvl w:ilvl="4" w:tplc="04080019" w:tentative="1">
      <w:start w:val="1"/>
      <w:numFmt w:val="lowerLetter"/>
      <w:lvlText w:val="%5."/>
      <w:lvlJc w:val="left"/>
      <w:pPr>
        <w:ind w:left="4155" w:hanging="360"/>
      </w:pPr>
    </w:lvl>
    <w:lvl w:ilvl="5" w:tplc="0408001B" w:tentative="1">
      <w:start w:val="1"/>
      <w:numFmt w:val="lowerRoman"/>
      <w:lvlText w:val="%6."/>
      <w:lvlJc w:val="right"/>
      <w:pPr>
        <w:ind w:left="4875" w:hanging="180"/>
      </w:pPr>
    </w:lvl>
    <w:lvl w:ilvl="6" w:tplc="0408000F" w:tentative="1">
      <w:start w:val="1"/>
      <w:numFmt w:val="decimal"/>
      <w:lvlText w:val="%7."/>
      <w:lvlJc w:val="left"/>
      <w:pPr>
        <w:ind w:left="5595" w:hanging="360"/>
      </w:pPr>
    </w:lvl>
    <w:lvl w:ilvl="7" w:tplc="04080019" w:tentative="1">
      <w:start w:val="1"/>
      <w:numFmt w:val="lowerLetter"/>
      <w:lvlText w:val="%8."/>
      <w:lvlJc w:val="left"/>
      <w:pPr>
        <w:ind w:left="6315" w:hanging="360"/>
      </w:pPr>
    </w:lvl>
    <w:lvl w:ilvl="8" w:tplc="0408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9"/>
  </w:num>
  <w:num w:numId="6">
    <w:abstractNumId w:val="5"/>
  </w:num>
  <w:num w:numId="7">
    <w:abstractNumId w:val="10"/>
  </w:num>
  <w:num w:numId="8">
    <w:abstractNumId w:val="12"/>
  </w:num>
  <w:num w:numId="9">
    <w:abstractNumId w:val="4"/>
  </w:num>
  <w:num w:numId="10">
    <w:abstractNumId w:val="8"/>
  </w:num>
  <w:num w:numId="11">
    <w:abstractNumId w:val="11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D04"/>
    <w:rsid w:val="00004A98"/>
    <w:rsid w:val="00004AA2"/>
    <w:rsid w:val="00011130"/>
    <w:rsid w:val="00020330"/>
    <w:rsid w:val="00030FCE"/>
    <w:rsid w:val="00036BB9"/>
    <w:rsid w:val="0004047A"/>
    <w:rsid w:val="000456F4"/>
    <w:rsid w:val="000537B8"/>
    <w:rsid w:val="00053D97"/>
    <w:rsid w:val="00056F21"/>
    <w:rsid w:val="00062A2D"/>
    <w:rsid w:val="00063D4B"/>
    <w:rsid w:val="000653F1"/>
    <w:rsid w:val="00066F16"/>
    <w:rsid w:val="00075C63"/>
    <w:rsid w:val="00077D77"/>
    <w:rsid w:val="00083841"/>
    <w:rsid w:val="000858F1"/>
    <w:rsid w:val="00085F71"/>
    <w:rsid w:val="00086471"/>
    <w:rsid w:val="0009178B"/>
    <w:rsid w:val="00097EE1"/>
    <w:rsid w:val="00097F58"/>
    <w:rsid w:val="000B4351"/>
    <w:rsid w:val="000B4D8E"/>
    <w:rsid w:val="000D02CE"/>
    <w:rsid w:val="000E2269"/>
    <w:rsid w:val="000E635C"/>
    <w:rsid w:val="000F378C"/>
    <w:rsid w:val="00105649"/>
    <w:rsid w:val="001268A8"/>
    <w:rsid w:val="00132202"/>
    <w:rsid w:val="001345CC"/>
    <w:rsid w:val="0016223F"/>
    <w:rsid w:val="00167DE4"/>
    <w:rsid w:val="00173F20"/>
    <w:rsid w:val="00186CA1"/>
    <w:rsid w:val="001A7A45"/>
    <w:rsid w:val="001B6978"/>
    <w:rsid w:val="001C2DD4"/>
    <w:rsid w:val="001D5174"/>
    <w:rsid w:val="001E13B5"/>
    <w:rsid w:val="001E42D5"/>
    <w:rsid w:val="001E4ED9"/>
    <w:rsid w:val="001E73F2"/>
    <w:rsid w:val="00200BFE"/>
    <w:rsid w:val="002150DF"/>
    <w:rsid w:val="002253BC"/>
    <w:rsid w:val="0023314F"/>
    <w:rsid w:val="0024133B"/>
    <w:rsid w:val="00247C81"/>
    <w:rsid w:val="00253160"/>
    <w:rsid w:val="00266534"/>
    <w:rsid w:val="00275A7A"/>
    <w:rsid w:val="002815E5"/>
    <w:rsid w:val="00282C44"/>
    <w:rsid w:val="002867C9"/>
    <w:rsid w:val="00287B1D"/>
    <w:rsid w:val="0029164D"/>
    <w:rsid w:val="0029380C"/>
    <w:rsid w:val="00297001"/>
    <w:rsid w:val="002A0E03"/>
    <w:rsid w:val="002A174E"/>
    <w:rsid w:val="002A525A"/>
    <w:rsid w:val="002C0C7C"/>
    <w:rsid w:val="002D0720"/>
    <w:rsid w:val="002E4760"/>
    <w:rsid w:val="002F036E"/>
    <w:rsid w:val="002F18E2"/>
    <w:rsid w:val="00306587"/>
    <w:rsid w:val="00307E88"/>
    <w:rsid w:val="003308E9"/>
    <w:rsid w:val="00341C40"/>
    <w:rsid w:val="0034652E"/>
    <w:rsid w:val="003471B8"/>
    <w:rsid w:val="00350C64"/>
    <w:rsid w:val="00351D4F"/>
    <w:rsid w:val="00361CE8"/>
    <w:rsid w:val="00363085"/>
    <w:rsid w:val="00364DA5"/>
    <w:rsid w:val="00370B28"/>
    <w:rsid w:val="00374FA9"/>
    <w:rsid w:val="00382305"/>
    <w:rsid w:val="0038251A"/>
    <w:rsid w:val="0038499C"/>
    <w:rsid w:val="00386C00"/>
    <w:rsid w:val="00390CA4"/>
    <w:rsid w:val="003A5369"/>
    <w:rsid w:val="003C71C5"/>
    <w:rsid w:val="003E2C8F"/>
    <w:rsid w:val="003F6F27"/>
    <w:rsid w:val="00411C04"/>
    <w:rsid w:val="00417683"/>
    <w:rsid w:val="00422A9E"/>
    <w:rsid w:val="004333CE"/>
    <w:rsid w:val="00440ECA"/>
    <w:rsid w:val="00443622"/>
    <w:rsid w:val="004627E0"/>
    <w:rsid w:val="00466695"/>
    <w:rsid w:val="00487BDD"/>
    <w:rsid w:val="004A5991"/>
    <w:rsid w:val="004B25BE"/>
    <w:rsid w:val="004B6F70"/>
    <w:rsid w:val="004B6F94"/>
    <w:rsid w:val="004C0CE9"/>
    <w:rsid w:val="004E280E"/>
    <w:rsid w:val="004F5EA1"/>
    <w:rsid w:val="004F6A38"/>
    <w:rsid w:val="00503E92"/>
    <w:rsid w:val="00507F9E"/>
    <w:rsid w:val="005175F5"/>
    <w:rsid w:val="00530C53"/>
    <w:rsid w:val="005322E7"/>
    <w:rsid w:val="0053621A"/>
    <w:rsid w:val="00552998"/>
    <w:rsid w:val="00562428"/>
    <w:rsid w:val="005B7490"/>
    <w:rsid w:val="005C28D4"/>
    <w:rsid w:val="005D7A2B"/>
    <w:rsid w:val="005F1C7B"/>
    <w:rsid w:val="006011DC"/>
    <w:rsid w:val="00616435"/>
    <w:rsid w:val="00621F9F"/>
    <w:rsid w:val="00623D27"/>
    <w:rsid w:val="00643CDE"/>
    <w:rsid w:val="0066662C"/>
    <w:rsid w:val="0067616C"/>
    <w:rsid w:val="00686889"/>
    <w:rsid w:val="0068700B"/>
    <w:rsid w:val="006C735B"/>
    <w:rsid w:val="006D2A10"/>
    <w:rsid w:val="0070485E"/>
    <w:rsid w:val="00710785"/>
    <w:rsid w:val="00721036"/>
    <w:rsid w:val="0072616B"/>
    <w:rsid w:val="0074205A"/>
    <w:rsid w:val="007464DE"/>
    <w:rsid w:val="00770932"/>
    <w:rsid w:val="00774578"/>
    <w:rsid w:val="00776504"/>
    <w:rsid w:val="00780E98"/>
    <w:rsid w:val="00783188"/>
    <w:rsid w:val="00784B67"/>
    <w:rsid w:val="007A02F9"/>
    <w:rsid w:val="007A2823"/>
    <w:rsid w:val="007B6CE7"/>
    <w:rsid w:val="007D3ACE"/>
    <w:rsid w:val="007E2F03"/>
    <w:rsid w:val="007F025C"/>
    <w:rsid w:val="007F70CB"/>
    <w:rsid w:val="00800C04"/>
    <w:rsid w:val="0082395A"/>
    <w:rsid w:val="00831D4A"/>
    <w:rsid w:val="0084166E"/>
    <w:rsid w:val="00860ABF"/>
    <w:rsid w:val="008837CC"/>
    <w:rsid w:val="00891E0B"/>
    <w:rsid w:val="00894EC9"/>
    <w:rsid w:val="008C6D3C"/>
    <w:rsid w:val="008E15FE"/>
    <w:rsid w:val="008F0E71"/>
    <w:rsid w:val="008F4D7B"/>
    <w:rsid w:val="00900E19"/>
    <w:rsid w:val="009119E3"/>
    <w:rsid w:val="00913FEC"/>
    <w:rsid w:val="00917B93"/>
    <w:rsid w:val="0092689A"/>
    <w:rsid w:val="00930BA3"/>
    <w:rsid w:val="00930EA4"/>
    <w:rsid w:val="00942D1A"/>
    <w:rsid w:val="00945EFC"/>
    <w:rsid w:val="00955615"/>
    <w:rsid w:val="00963D5A"/>
    <w:rsid w:val="00966944"/>
    <w:rsid w:val="00973153"/>
    <w:rsid w:val="00982A7E"/>
    <w:rsid w:val="00994112"/>
    <w:rsid w:val="009C3A60"/>
    <w:rsid w:val="009D427D"/>
    <w:rsid w:val="00A1543E"/>
    <w:rsid w:val="00A3653C"/>
    <w:rsid w:val="00A44D2D"/>
    <w:rsid w:val="00A46E4C"/>
    <w:rsid w:val="00A5063A"/>
    <w:rsid w:val="00A60A65"/>
    <w:rsid w:val="00A72EAC"/>
    <w:rsid w:val="00A73B81"/>
    <w:rsid w:val="00A774A5"/>
    <w:rsid w:val="00A928EA"/>
    <w:rsid w:val="00A93C7E"/>
    <w:rsid w:val="00A961DB"/>
    <w:rsid w:val="00AA0110"/>
    <w:rsid w:val="00AB3258"/>
    <w:rsid w:val="00AB442D"/>
    <w:rsid w:val="00AD2C34"/>
    <w:rsid w:val="00AE32FC"/>
    <w:rsid w:val="00AE45ED"/>
    <w:rsid w:val="00B03A03"/>
    <w:rsid w:val="00B0462E"/>
    <w:rsid w:val="00B072CD"/>
    <w:rsid w:val="00B10516"/>
    <w:rsid w:val="00B10988"/>
    <w:rsid w:val="00B13FC5"/>
    <w:rsid w:val="00B26EE8"/>
    <w:rsid w:val="00B46822"/>
    <w:rsid w:val="00B52128"/>
    <w:rsid w:val="00B537E9"/>
    <w:rsid w:val="00B60AA9"/>
    <w:rsid w:val="00B66301"/>
    <w:rsid w:val="00B67360"/>
    <w:rsid w:val="00B8693F"/>
    <w:rsid w:val="00BA2896"/>
    <w:rsid w:val="00BA38BF"/>
    <w:rsid w:val="00BB6EA1"/>
    <w:rsid w:val="00BC62C4"/>
    <w:rsid w:val="00BD12FF"/>
    <w:rsid w:val="00BD2869"/>
    <w:rsid w:val="00BF20D5"/>
    <w:rsid w:val="00BF3CBE"/>
    <w:rsid w:val="00BF610D"/>
    <w:rsid w:val="00C04DCC"/>
    <w:rsid w:val="00C17E42"/>
    <w:rsid w:val="00C40F45"/>
    <w:rsid w:val="00C54C46"/>
    <w:rsid w:val="00C5715A"/>
    <w:rsid w:val="00C93FB1"/>
    <w:rsid w:val="00CA4890"/>
    <w:rsid w:val="00CC1CD8"/>
    <w:rsid w:val="00CD2F81"/>
    <w:rsid w:val="00CD3B2F"/>
    <w:rsid w:val="00CE318F"/>
    <w:rsid w:val="00CE3E10"/>
    <w:rsid w:val="00CE5B99"/>
    <w:rsid w:val="00CF166A"/>
    <w:rsid w:val="00CF36C1"/>
    <w:rsid w:val="00D23687"/>
    <w:rsid w:val="00D31819"/>
    <w:rsid w:val="00D4715A"/>
    <w:rsid w:val="00D52FD8"/>
    <w:rsid w:val="00D60AE3"/>
    <w:rsid w:val="00D61015"/>
    <w:rsid w:val="00D65D5A"/>
    <w:rsid w:val="00D725EE"/>
    <w:rsid w:val="00D75642"/>
    <w:rsid w:val="00D77ECC"/>
    <w:rsid w:val="00D8470C"/>
    <w:rsid w:val="00D97857"/>
    <w:rsid w:val="00DA1383"/>
    <w:rsid w:val="00DB3B9F"/>
    <w:rsid w:val="00DB6C25"/>
    <w:rsid w:val="00DC0C33"/>
    <w:rsid w:val="00DD081C"/>
    <w:rsid w:val="00E02F52"/>
    <w:rsid w:val="00E179E0"/>
    <w:rsid w:val="00E46586"/>
    <w:rsid w:val="00E74B84"/>
    <w:rsid w:val="00E75F2B"/>
    <w:rsid w:val="00E85713"/>
    <w:rsid w:val="00EA0DB2"/>
    <w:rsid w:val="00EA2748"/>
    <w:rsid w:val="00EC3BAD"/>
    <w:rsid w:val="00EC5002"/>
    <w:rsid w:val="00ED5137"/>
    <w:rsid w:val="00EF0740"/>
    <w:rsid w:val="00EF7826"/>
    <w:rsid w:val="00F02C16"/>
    <w:rsid w:val="00F06CA3"/>
    <w:rsid w:val="00F272ED"/>
    <w:rsid w:val="00F346A4"/>
    <w:rsid w:val="00F36641"/>
    <w:rsid w:val="00F434FD"/>
    <w:rsid w:val="00F45FB6"/>
    <w:rsid w:val="00F460FC"/>
    <w:rsid w:val="00F53330"/>
    <w:rsid w:val="00F55D35"/>
    <w:rsid w:val="00F57077"/>
    <w:rsid w:val="00F57FF8"/>
    <w:rsid w:val="00F60600"/>
    <w:rsid w:val="00F6134C"/>
    <w:rsid w:val="00F65674"/>
    <w:rsid w:val="00F659CF"/>
    <w:rsid w:val="00F84444"/>
    <w:rsid w:val="00F97D28"/>
    <w:rsid w:val="00FB0E77"/>
    <w:rsid w:val="00FB7B44"/>
    <w:rsid w:val="00FC6DFA"/>
    <w:rsid w:val="00FD5F1D"/>
    <w:rsid w:val="00FE147D"/>
    <w:rsid w:val="00FF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semiHidden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semiHidden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5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B4BDE-6D16-415C-AF61-517DF2185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1490</Words>
  <Characters>8046</Characters>
  <Application>Microsoft Office Word</Application>
  <DocSecurity>0</DocSecurity>
  <Lines>67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2023-09-06T07:08:00Z</cp:lastPrinted>
  <dcterms:created xsi:type="dcterms:W3CDTF">2023-09-06T07:07:00Z</dcterms:created>
  <dcterms:modified xsi:type="dcterms:W3CDTF">2023-09-06T07:08:00Z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5bb7cbf71ff2405d97cfb8501176c538.psdsxs" Id="R32c15959f6b34f95" /></Relationships>
</file>